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3076575</wp:posOffset>
            </wp:positionH>
            <wp:positionV relativeFrom="paragraph">
              <wp:posOffset>0</wp:posOffset>
            </wp:positionV>
            <wp:extent cx="708660" cy="800100"/>
            <wp:effectExtent l="0" t="0" r="0" b="0"/>
            <wp:wrapSquare wrapText="bothSides" distT="0" distB="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ISTITUTO D’ISTRUZIONE SECONDARIA SUPERIORE</w:t>
      </w: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ITA “Francesco De Sanctis” - ITG “Oscar D’Agostino”</w:t>
      </w: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83100 Avellino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(AV)</w:t>
      </w: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ANNO SCOLASTICO 2021/2022</w:t>
      </w: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30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PROGETTAZIONE DEL CONSIGLIO </w:t>
      </w: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CLASSE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  SEZIONE……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30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SECONDO BIENNIO </w:t>
      </w:r>
    </w:p>
    <w:p w:rsidR="00967D95" w:rsidRDefault="00ED7064">
      <w:pPr>
        <w:spacing w:after="0" w:line="360" w:lineRule="auto"/>
        <w:ind w:left="142" w:right="3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ISTITUTO TECNICO</w:t>
      </w:r>
    </w:p>
    <w:p w:rsidR="00967D95" w:rsidRDefault="00ED7064">
      <w:pPr>
        <w:spacing w:after="0" w:line="360" w:lineRule="auto"/>
        <w:ind w:left="142" w:right="3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SETTORE TECNOLOGICO</w:t>
      </w:r>
    </w:p>
    <w:p w:rsidR="00967D95" w:rsidRDefault="00ED7064">
      <w:pPr>
        <w:spacing w:after="0" w:line="360" w:lineRule="auto"/>
        <w:ind w:left="142" w:right="30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INDIRIZZO COSTRUZIONI, AMBIENTE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E  TERRITORIO</w:t>
      </w:r>
      <w:proofErr w:type="gramEnd"/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3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page"/>
      </w:r>
    </w:p>
    <w:p w:rsidR="00967D95" w:rsidRDefault="00ED7064">
      <w:pPr>
        <w:pBdr>
          <w:bottom w:val="single" w:sz="4" w:space="4" w:color="4F81BD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lastRenderedPageBreak/>
        <w:t>PRESENTAZIONE DELLA CLASSE</w:t>
      </w: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Alunni iscritti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 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Maschi N°  Femmine N°)</w:t>
      </w: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Alunni frequentanti N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Tasso di pendolarismo </w:t>
      </w: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Ripetenti  </w:t>
      </w: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Alunni Diversamente abili N°………</w:t>
      </w: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Alunni DSA N° </w:t>
      </w: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Alunni BES N.  </w:t>
      </w: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</w:p>
    <w:p w:rsidR="00967D95" w:rsidRDefault="00ED7064">
      <w:pPr>
        <w:spacing w:after="200" w:line="240" w:lineRule="auto"/>
        <w:ind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Livelli in ingresso </w:t>
      </w:r>
    </w:p>
    <w:p w:rsidR="00967D95" w:rsidRDefault="00ED706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Rilevazione esiti A.S. 2020/21 </w:t>
      </w:r>
    </w:p>
    <w:tbl>
      <w:tblPr>
        <w:tblStyle w:val="af4"/>
        <w:tblW w:w="1100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8"/>
        <w:gridCol w:w="3669"/>
        <w:gridCol w:w="3669"/>
      </w:tblGrid>
      <w:tr w:rsidR="00967D95">
        <w:trPr>
          <w:trHeight w:val="440"/>
          <w:jc w:val="center"/>
        </w:trPr>
        <w:tc>
          <w:tcPr>
            <w:tcW w:w="3669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ED70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 dei voti di ammissione alla classe successiva (scrutinio di giugno e di agosto)</w:t>
            </w: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C566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0"/>
                <w:id w:val="1158653574"/>
              </w:sdtPr>
              <w:sdtEndPr/>
              <w:sdtContent>
                <w:r w:rsidR="00ED7064">
                  <w:rPr>
                    <w:rFonts w:ascii="Gungsuh" w:eastAsia="Gungsuh" w:hAnsi="Gungsuh" w:cs="Gungsuh"/>
                    <w:sz w:val="24"/>
                    <w:szCs w:val="24"/>
                  </w:rPr>
                  <w:t>6&lt; M ≤ 7</w:t>
                </w:r>
              </w:sdtContent>
            </w:sdt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percentuale)</w:t>
            </w:r>
          </w:p>
        </w:tc>
      </w:tr>
      <w:tr w:rsidR="00967D95">
        <w:trPr>
          <w:trHeight w:val="440"/>
          <w:jc w:val="center"/>
        </w:trPr>
        <w:tc>
          <w:tcPr>
            <w:tcW w:w="3669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C566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"/>
                <w:id w:val="-271784640"/>
              </w:sdtPr>
              <w:sdtEndPr/>
              <w:sdtContent>
                <w:r w:rsidR="00ED7064">
                  <w:rPr>
                    <w:rFonts w:ascii="Gungsuh" w:eastAsia="Gungsuh" w:hAnsi="Gungsuh" w:cs="Gungsuh"/>
                    <w:sz w:val="24"/>
                    <w:szCs w:val="24"/>
                  </w:rPr>
                  <w:t>7&lt; M ≤ 8</w:t>
                </w:r>
              </w:sdtContent>
            </w:sdt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percentuale)</w:t>
            </w:r>
          </w:p>
        </w:tc>
      </w:tr>
      <w:tr w:rsidR="00967D95">
        <w:trPr>
          <w:trHeight w:val="440"/>
          <w:jc w:val="center"/>
        </w:trPr>
        <w:tc>
          <w:tcPr>
            <w:tcW w:w="3669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C566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"/>
                <w:id w:val="119725579"/>
              </w:sdtPr>
              <w:sdtEndPr/>
              <w:sdtContent>
                <w:r w:rsidR="00ED7064">
                  <w:rPr>
                    <w:rFonts w:ascii="Gungsuh" w:eastAsia="Gungsuh" w:hAnsi="Gungsuh" w:cs="Gungsuh"/>
                    <w:sz w:val="24"/>
                    <w:szCs w:val="24"/>
                  </w:rPr>
                  <w:t>8&lt; M ≤ 9</w:t>
                </w:r>
              </w:sdtContent>
            </w:sdt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percentuale)</w:t>
            </w:r>
          </w:p>
        </w:tc>
      </w:tr>
      <w:tr w:rsidR="00967D95">
        <w:trPr>
          <w:trHeight w:val="440"/>
          <w:jc w:val="center"/>
        </w:trPr>
        <w:tc>
          <w:tcPr>
            <w:tcW w:w="3669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C566E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3"/>
                <w:id w:val="2063605173"/>
              </w:sdtPr>
              <w:sdtEndPr/>
              <w:sdtContent>
                <w:r w:rsidR="00ED7064">
                  <w:rPr>
                    <w:rFonts w:ascii="Gungsuh" w:eastAsia="Gungsuh" w:hAnsi="Gungsuh" w:cs="Gungsuh"/>
                    <w:sz w:val="24"/>
                    <w:szCs w:val="24"/>
                  </w:rPr>
                  <w:t>9&lt; M ≤ 10</w:t>
                </w:r>
              </w:sdtContent>
            </w:sdt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percentuale)</w:t>
            </w:r>
          </w:p>
        </w:tc>
      </w:tr>
      <w:tr w:rsidR="00967D95">
        <w:trPr>
          <w:trHeight w:val="440"/>
          <w:jc w:val="center"/>
        </w:trPr>
        <w:tc>
          <w:tcPr>
            <w:tcW w:w="7338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Percentuale alunne/i con debito formativo</w:t>
            </w: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percentuale)</w:t>
            </w:r>
          </w:p>
        </w:tc>
      </w:tr>
    </w:tbl>
    <w:p w:rsidR="00967D95" w:rsidRDefault="00967D95">
      <w:pPr>
        <w:spacing w:after="0" w:line="48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24"/>
          <w:szCs w:val="24"/>
        </w:rPr>
      </w:pPr>
      <w:r>
        <w:br w:type="page"/>
      </w: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30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Rilevazione Stili di apprendimento della classe</w:t>
      </w:r>
      <w:r>
        <w:rPr>
          <w:rFonts w:ascii="Times New Roman" w:eastAsia="Times New Roman" w:hAnsi="Times New Roman" w:cs="Times New Roman"/>
          <w:b/>
          <w:sz w:val="27"/>
          <w:szCs w:val="27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(solo per le classi terze</w:t>
      </w:r>
      <w:r w:rsidR="00262FFA">
        <w:rPr>
          <w:rFonts w:ascii="Times New Roman" w:eastAsia="Times New Roman" w:hAnsi="Times New Roman" w:cs="Times New Roman"/>
          <w:b/>
          <w:sz w:val="27"/>
          <w:szCs w:val="27"/>
        </w:rPr>
        <w:t>, se rilevati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)</w:t>
      </w:r>
    </w:p>
    <w:p w:rsidR="00967D95" w:rsidRDefault="00967D95">
      <w:pPr>
        <w:spacing w:after="200" w:line="240" w:lineRule="auto"/>
        <w:ind w:right="30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f5"/>
        <w:tblW w:w="1100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8"/>
        <w:gridCol w:w="3669"/>
        <w:gridCol w:w="3669"/>
      </w:tblGrid>
      <w:tr w:rsidR="00967D95">
        <w:trPr>
          <w:trHeight w:val="560"/>
          <w:jc w:val="center"/>
        </w:trPr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widowControl w:val="0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AREA</w:t>
            </w: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STILI</w:t>
            </w: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DATO PERCENTUALE</w:t>
            </w:r>
          </w:p>
        </w:tc>
      </w:tr>
      <w:tr w:rsidR="00967D95">
        <w:trPr>
          <w:trHeight w:val="560"/>
          <w:jc w:val="center"/>
        </w:trPr>
        <w:tc>
          <w:tcPr>
            <w:tcW w:w="36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A</w:t>
            </w:r>
          </w:p>
          <w:p w:rsidR="00967D95" w:rsidRDefault="00ED7064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canali  privilegiati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di percezione del mondo esterno)</w:t>
            </w: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Visivo verbale</w:t>
            </w:r>
          </w:p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560"/>
          <w:jc w:val="center"/>
        </w:trPr>
        <w:tc>
          <w:tcPr>
            <w:tcW w:w="36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Visivo non verbale</w:t>
            </w:r>
          </w:p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440"/>
          <w:jc w:val="center"/>
        </w:trPr>
        <w:tc>
          <w:tcPr>
            <w:tcW w:w="36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Uditivo</w:t>
            </w:r>
          </w:p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440"/>
          <w:jc w:val="center"/>
        </w:trPr>
        <w:tc>
          <w:tcPr>
            <w:tcW w:w="36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Cinestetico</w:t>
            </w:r>
          </w:p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560"/>
          <w:jc w:val="center"/>
        </w:trPr>
        <w:tc>
          <w:tcPr>
            <w:tcW w:w="36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B</w:t>
            </w:r>
          </w:p>
          <w:p w:rsidR="00967D95" w:rsidRDefault="00ED7064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modalità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di elaborazione delle informazioni)</w:t>
            </w: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Analitico</w:t>
            </w:r>
          </w:p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560"/>
          <w:jc w:val="center"/>
        </w:trPr>
        <w:tc>
          <w:tcPr>
            <w:tcW w:w="36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Globale</w:t>
            </w: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560"/>
          <w:jc w:val="center"/>
        </w:trPr>
        <w:tc>
          <w:tcPr>
            <w:tcW w:w="36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C</w:t>
            </w:r>
          </w:p>
          <w:p w:rsidR="00967D95" w:rsidRDefault="00ED7064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modalità  preferite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di lavoro)</w:t>
            </w:r>
          </w:p>
          <w:p w:rsidR="00967D95" w:rsidRDefault="00967D9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Individuale</w:t>
            </w:r>
          </w:p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1020"/>
          <w:jc w:val="center"/>
        </w:trPr>
        <w:tc>
          <w:tcPr>
            <w:tcW w:w="36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 gruppo</w:t>
            </w: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7D95" w:rsidRDefault="00967D95">
      <w:pPr>
        <w:spacing w:after="20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D95" w:rsidRDefault="00ED7064">
      <w:pPr>
        <w:spacing w:before="240"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D95" w:rsidRDefault="00ED706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Eventuali altre rilevazioni delle competenze di base (test per disciplina)</w:t>
      </w: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110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4"/>
        <w:gridCol w:w="1834"/>
        <w:gridCol w:w="1834"/>
        <w:gridCol w:w="1835"/>
        <w:gridCol w:w="1835"/>
        <w:gridCol w:w="1835"/>
      </w:tblGrid>
      <w:tr w:rsidR="00967D95">
        <w:trPr>
          <w:trHeight w:val="440"/>
        </w:trPr>
        <w:tc>
          <w:tcPr>
            <w:tcW w:w="18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91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LIVELLO DI COMPETENZA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967D95">
        <w:trPr>
          <w:trHeight w:val="440"/>
        </w:trPr>
        <w:tc>
          <w:tcPr>
            <w:tcW w:w="18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insufficiente</w:t>
            </w:r>
            <w:proofErr w:type="gramEnd"/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mediocre</w:t>
            </w:r>
            <w:proofErr w:type="gramEnd"/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sufficiente</w:t>
            </w:r>
            <w:proofErr w:type="gramEnd"/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discreto</w:t>
            </w:r>
            <w:proofErr w:type="gramEnd"/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buono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/ottimo</w:t>
            </w:r>
          </w:p>
        </w:tc>
      </w:tr>
      <w:tr w:rsidR="00967D95"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Lingua e Letteratura italiana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Lingua Inglese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Altra disciplina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FFA" w:rsidRDefault="00262FF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FFA" w:rsidRDefault="00262FFA" w:rsidP="00262FF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2FFA">
        <w:rPr>
          <w:rFonts w:ascii="Times New Roman" w:eastAsia="Times New Roman" w:hAnsi="Times New Roman" w:cs="Times New Roman"/>
          <w:b/>
          <w:bCs/>
          <w:sz w:val="28"/>
          <w:szCs w:val="28"/>
        </w:rPr>
        <w:t>Azioni di raccordo con il primo Biennio per le Competenze-chiave e di 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97"/>
      </w:tblGrid>
      <w:tr w:rsidR="00262FFA" w:rsidTr="00262FFA">
        <w:tc>
          <w:tcPr>
            <w:tcW w:w="10997" w:type="dxa"/>
          </w:tcPr>
          <w:p w:rsidR="00262FFA" w:rsidRDefault="00262FFA" w:rsidP="00262FFA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62FFA" w:rsidRPr="00262FFA" w:rsidRDefault="00262FFA" w:rsidP="00262FF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L’osservazione dei 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comportamenti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degli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studenti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merito a  partecipazione, frequenza, impegno, consente di disegnare il seguente quadro in ingresso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967D95" w:rsidRDefault="00967D95">
      <w:pPr>
        <w:spacing w:after="20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1100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6721"/>
        <w:gridCol w:w="932"/>
        <w:gridCol w:w="2543"/>
      </w:tblGrid>
      <w:tr w:rsidR="00967D95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D95" w:rsidRDefault="00ED7064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fascia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costituita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alunni con comportamento corretto, partecipazione costruttiva, frequenza assidua, impegno costante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120"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 alunni</w:t>
            </w:r>
          </w:p>
          <w:p w:rsidR="00967D95" w:rsidRDefault="00967D95">
            <w:pPr>
              <w:spacing w:after="120"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967D95">
            <w:pPr>
              <w:spacing w:after="120" w:line="276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D95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D95" w:rsidRDefault="00ED7064">
            <w:pPr>
              <w:ind w:righ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fascia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costituita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alunni con comportamento e frequenza  nel complesso accettabile, partecipazione attiva se sollecitata, impegno quasi sempre costante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120"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 alunni</w:t>
            </w:r>
          </w:p>
          <w:p w:rsidR="00967D95" w:rsidRDefault="00967D95">
            <w:pPr>
              <w:spacing w:after="120"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967D95">
            <w:pPr>
              <w:spacing w:after="120" w:line="276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D95">
        <w:trPr>
          <w:trHeight w:val="592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D95" w:rsidRDefault="00ED7064">
            <w:pPr>
              <w:ind w:righ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fascia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composta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alunni con comportamento spesso inadeguato/ frequenza discontinua/partecipazione talvolta turbolenta/ impegno scarso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7D95" w:rsidRDefault="00ED7064">
            <w:pPr>
              <w:spacing w:after="120"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 alunni</w:t>
            </w:r>
          </w:p>
          <w:p w:rsidR="00967D95" w:rsidRDefault="00967D95">
            <w:pPr>
              <w:spacing w:after="120"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prevede un intervento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rimotivazione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eventuale coinvolgimento delle famiglie</w:t>
            </w:r>
          </w:p>
        </w:tc>
      </w:tr>
      <w:tr w:rsidR="00967D95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120"/>
              <w:ind w:righ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IV</w:t>
            </w:r>
          </w:p>
          <w:p w:rsidR="00967D95" w:rsidRDefault="00ED7064">
            <w:pPr>
              <w:spacing w:after="120"/>
              <w:ind w:righ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fascia</w:t>
            </w:r>
            <w:proofErr w:type="gramEnd"/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12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composta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alunni con comportamento del tutto inaccettabile, partecipazione turbolenta, frequenza saltuaria, impegno nullo)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120"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 alunni</w:t>
            </w:r>
          </w:p>
          <w:p w:rsidR="00967D95" w:rsidRDefault="00967D95">
            <w:pPr>
              <w:spacing w:after="120"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12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prevede un intervento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rimotivazione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anche con l’intervento di uno sportello di ascolto e l’eventuale coinvolgimento delle famiglie</w:t>
            </w:r>
          </w:p>
        </w:tc>
      </w:tr>
    </w:tbl>
    <w:p w:rsidR="00967D95" w:rsidRDefault="00ED7064">
      <w:pPr>
        <w:pBdr>
          <w:bottom w:val="single" w:sz="4" w:space="4" w:color="4F81BD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Descrizione della classe</w:t>
      </w: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Storia della classe</w:t>
      </w: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f8"/>
        <w:tblW w:w="110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07"/>
      </w:tblGrid>
      <w:tr w:rsidR="00967D95">
        <w:tc>
          <w:tcPr>
            <w:tcW w:w="1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Comportamento, partecipazione, impegno</w:t>
      </w: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f9"/>
        <w:tblW w:w="110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07"/>
      </w:tblGrid>
      <w:tr w:rsidR="00967D95">
        <w:tc>
          <w:tcPr>
            <w:tcW w:w="1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7D95" w:rsidRDefault="00ED7064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br w:type="page"/>
      </w:r>
    </w:p>
    <w:p w:rsidR="00967D95" w:rsidRDefault="00ED7064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lastRenderedPageBreak/>
        <w:t>FINALITÀ DI CARATTERE GENERALE</w:t>
      </w:r>
    </w:p>
    <w:p w:rsidR="00967D95" w:rsidRDefault="00967D95">
      <w:pPr>
        <w:spacing w:after="200" w:line="360" w:lineRule="auto"/>
        <w:ind w:right="300"/>
        <w:jc w:val="both"/>
        <w:rPr>
          <w:color w:val="000000"/>
        </w:rPr>
      </w:pPr>
    </w:p>
    <w:p w:rsidR="00967D95" w:rsidRDefault="00ED7064">
      <w:pPr>
        <w:spacing w:after="200" w:line="36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Gli studenti, alla fine del percorso quinquennale, devono acquisire competenze – chiave necessarie per:</w:t>
      </w:r>
    </w:p>
    <w:p w:rsidR="00967D95" w:rsidRDefault="00ED7064">
      <w:pPr>
        <w:numPr>
          <w:ilvl w:val="0"/>
          <w:numId w:val="10"/>
        </w:numPr>
        <w:spacing w:after="0" w:line="240" w:lineRule="auto"/>
        <w:ind w:right="3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 sviluppo della loro persona come cittadini, tenendo conto del contesto culturale di appartenenza.</w:t>
      </w:r>
    </w:p>
    <w:p w:rsidR="00967D95" w:rsidRDefault="00ED7064">
      <w:pPr>
        <w:numPr>
          <w:ilvl w:val="0"/>
          <w:numId w:val="10"/>
        </w:numPr>
        <w:spacing w:after="0" w:line="240" w:lineRule="auto"/>
        <w:ind w:right="3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Relazioni corrette con gli altri, nel rispetto delle opinioni altrui.</w:t>
      </w:r>
    </w:p>
    <w:p w:rsidR="00967D95" w:rsidRDefault="00ED7064">
      <w:pPr>
        <w:numPr>
          <w:ilvl w:val="0"/>
          <w:numId w:val="10"/>
        </w:numPr>
        <w:spacing w:after="0" w:line="240" w:lineRule="auto"/>
        <w:ind w:right="3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Una positiva interazione con la realtà naturale e sociale.</w:t>
      </w:r>
    </w:p>
    <w:p w:rsidR="00967D95" w:rsidRDefault="00ED7064">
      <w:pPr>
        <w:numPr>
          <w:ilvl w:val="0"/>
          <w:numId w:val="10"/>
        </w:numPr>
        <w:spacing w:after="0" w:line="240" w:lineRule="auto"/>
        <w:ind w:right="3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 orientamento verso scelte future (di studio e/o professionali) in sintonia con interessi e inclinazioni personali.</w:t>
      </w:r>
    </w:p>
    <w:p w:rsidR="00967D95" w:rsidRDefault="00967D95">
      <w:pPr>
        <w:spacing w:after="0" w:line="360" w:lineRule="auto"/>
        <w:ind w:left="567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D95" w:rsidRDefault="00ED7064">
      <w:pPr>
        <w:spacing w:after="200" w:line="36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Allo scopo, gli alunni dovranno consolidare e potenziare le competenze chiave e di cittadinanza, acquisite durante l’obbligo scolastico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Raccomandazioni del Parlamento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Europeo  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del Consiglio, 18/12/2006 ,  D.M. n.139/2007 e Nuova raccomandazione 22/05/2018).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particolare dovranno: </w:t>
      </w:r>
    </w:p>
    <w:p w:rsidR="00967D95" w:rsidRDefault="00ED7064">
      <w:pPr>
        <w:numPr>
          <w:ilvl w:val="0"/>
          <w:numId w:val="11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Acquisire un proprio metodo di studio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(imparare ad imparare):</w:t>
      </w:r>
    </w:p>
    <w:p w:rsidR="00967D95" w:rsidRDefault="00ED7064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Organizzare il proprio apprendimento, individuando, scegliendo ed utilizzando varie fonti e varie modalità di informazione e di formazione (formale, non formale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informale), anche in funzione dei tempi disponibili, delle proprie strategie e del proprio metodo di studio e di lavoro</w:t>
      </w:r>
    </w:p>
    <w:p w:rsidR="00967D95" w:rsidRDefault="00967D95">
      <w:pPr>
        <w:spacing w:after="0" w:line="240" w:lineRule="auto"/>
        <w:ind w:left="720" w:right="300" w:hanging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67D95" w:rsidRDefault="00ED7064">
      <w:pPr>
        <w:numPr>
          <w:ilvl w:val="0"/>
          <w:numId w:val="11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Poter comunicare in modo efficiente utilizzando i diversi linguaggi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comunicare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:rsidR="00967D95" w:rsidRDefault="00ED7064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Comprendere messaggi di genere diverso (quotidiano, letterario, tecnico, scientifico) e di complessità diversa, trasmessi utilizzando linguaggi diversi (verbale, matematico, scientifico, simbolico, ecc.) mediante diversi supporti (cartacei, informatici e multimediali)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7D95" w:rsidRDefault="00967D95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D95" w:rsidRDefault="00ED7064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Saper interagire con gli altri, riconoscendone i diversi punti di vista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(collaborare):</w:t>
      </w:r>
    </w:p>
    <w:p w:rsidR="00967D95" w:rsidRDefault="00ED7064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</w:t>
      </w:r>
    </w:p>
    <w:p w:rsidR="00967D95" w:rsidRDefault="00967D95">
      <w:pPr>
        <w:spacing w:after="0" w:line="240" w:lineRule="auto"/>
        <w:ind w:left="720" w:right="300" w:hanging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67D95" w:rsidRDefault="00ED7064">
      <w:pPr>
        <w:numPr>
          <w:ilvl w:val="0"/>
          <w:numId w:val="11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Saper riconoscere il valore delle regole ed assumersi responsabilità personali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(agire in modo autonomo e responsabile):</w:t>
      </w:r>
    </w:p>
    <w:p w:rsidR="00967D95" w:rsidRDefault="00ED7064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Sapersi inserire in modo attivo e consapevole nella vita sociale e far valere al suo interno i propri diritti e bisogni riconoscendo al contempo quelli altrui, le opportunità comuni, i limiti, le regole, le responsabilità.</w:t>
      </w:r>
    </w:p>
    <w:p w:rsidR="00967D95" w:rsidRDefault="00967D95">
      <w:pPr>
        <w:spacing w:after="0" w:line="240" w:lineRule="auto"/>
        <w:ind w:left="720" w:right="300" w:hanging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67D95" w:rsidRDefault="00ED7064">
      <w:pPr>
        <w:numPr>
          <w:ilvl w:val="0"/>
          <w:numId w:val="11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Acquisire la capacità di progettare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(elaborare progetti realistici):</w:t>
      </w:r>
    </w:p>
    <w:p w:rsidR="00967D95" w:rsidRDefault="00ED7064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</w:r>
    </w:p>
    <w:p w:rsidR="00967D95" w:rsidRDefault="00967D95">
      <w:pPr>
        <w:spacing w:after="0" w:line="240" w:lineRule="auto"/>
        <w:ind w:left="720" w:right="300" w:hanging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67D95" w:rsidRDefault="00ED7064">
      <w:pPr>
        <w:numPr>
          <w:ilvl w:val="0"/>
          <w:numId w:val="11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Acquisire ed interpretare l’informazione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(valutare le informazioni):</w:t>
      </w:r>
    </w:p>
    <w:p w:rsidR="00967D95" w:rsidRDefault="00ED7064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Acquisire ed interpretare criticamente l'informazione ricevuta nei diversi ambiti ed attraverso diversi strumenti comunicativi, valutandone l’attendibilità e l’utilità, distinguendo fatti e opinioni.</w:t>
      </w:r>
    </w:p>
    <w:p w:rsidR="00967D95" w:rsidRDefault="00967D95">
      <w:pPr>
        <w:spacing w:after="0" w:line="240" w:lineRule="auto"/>
        <w:ind w:left="720" w:right="300" w:hanging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67D95" w:rsidRDefault="00ED7064">
      <w:pPr>
        <w:numPr>
          <w:ilvl w:val="0"/>
          <w:numId w:val="11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Individuare collegamenti e relazioni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(effettuare collegamenti interdisciplinari):</w:t>
      </w:r>
    </w:p>
    <w:p w:rsidR="00967D95" w:rsidRDefault="00ED7064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Individuare e rappresentare, elaborando argomentazioni coerenti, collegamenti e relazioni tra fenomeni, eventi e concetti diversi, anche appartenenti a diversi ambiti disciplinari, e lontani nello spazio e nel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tempo, cogliendone la natura sistemica, individuando analogie e differenze, coerenze ed incoerenze, cause ed effetti e la loro natura probabilistica.</w:t>
      </w:r>
    </w:p>
    <w:p w:rsidR="00967D95" w:rsidRDefault="00ED7064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Obiettivi  di</w:t>
      </w:r>
      <w:proofErr w:type="gramEnd"/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 processo</w:t>
      </w:r>
    </w:p>
    <w:p w:rsidR="00967D95" w:rsidRDefault="00ED7064">
      <w:pPr>
        <w:spacing w:after="200" w:line="276" w:lineRule="auto"/>
        <w:ind w:right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 il raggiungimento delle finalità generali indicate sono individuati i seguenti obiettivi di processo da raggiungere:</w:t>
      </w:r>
    </w:p>
    <w:p w:rsidR="00967D95" w:rsidRDefault="00ED7064">
      <w:pPr>
        <w:numPr>
          <w:ilvl w:val="0"/>
          <w:numId w:val="5"/>
        </w:numPr>
        <w:spacing w:after="0" w:line="240" w:lineRule="auto"/>
        <w:ind w:right="3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Saper intervenire in modo attivo e costruttivo nel dialogo educativo, partecipando in modo consapevole alle attività della vita scolastica, adeguando la propria condotta alle singole situazioni, rispettando le opinioni diverse attraverso un comportamento equilibrato e non competitivo.</w:t>
      </w:r>
    </w:p>
    <w:p w:rsidR="00967D95" w:rsidRDefault="00ED70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Saper socializzare con compagni ed insegnanti abituandosi alla cooperazione, al lavoro collettivo, alla solidarietà in classe, a scuola e nella società</w:t>
      </w:r>
    </w:p>
    <w:p w:rsidR="00967D95" w:rsidRDefault="00ED70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Saper comunicare e vivere correttamente i rapporti con gli altri sul piano della reciproca comprensione e collaborazione sociale</w:t>
      </w:r>
    </w:p>
    <w:p w:rsidR="00967D95" w:rsidRDefault="00ED70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Saper  fronteggiare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 difficoltà e sviluppare opinioni ed atteggiamenti equilibrati </w:t>
      </w:r>
    </w:p>
    <w:p w:rsidR="00967D95" w:rsidRDefault="00ED70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Saper rispettare le norme che regolano la vita scolastica e sociale.</w:t>
      </w:r>
    </w:p>
    <w:p w:rsidR="00967D95" w:rsidRDefault="00ED70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Saper essere autonomi nell’organizzazione del lavoro scolastico</w:t>
      </w:r>
    </w:p>
    <w:p w:rsidR="00967D95" w:rsidRDefault="00ED70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Saper impiegare correttamente materiali e strumenti didattici</w:t>
      </w:r>
    </w:p>
    <w:p w:rsidR="00967D95" w:rsidRDefault="00ED70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Saper utilizzare in modo produttivo il lavoro svolto in classe, seguendo con attenzione le lezioni, prendendo appunti, chiedendo spiegazioni</w:t>
      </w:r>
    </w:p>
    <w:p w:rsidR="00967D95" w:rsidRDefault="00967D95">
      <w:pPr>
        <w:spacing w:after="200" w:line="276" w:lineRule="auto"/>
        <w:ind w:right="300"/>
        <w:rPr>
          <w:color w:val="000000"/>
        </w:rPr>
      </w:pPr>
    </w:p>
    <w:p w:rsidR="00967D95" w:rsidRDefault="00ED7064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Obiettivi cognitivi trasversali</w:t>
      </w:r>
    </w:p>
    <w:p w:rsidR="00967D95" w:rsidRDefault="00ED7064">
      <w:pPr>
        <w:numPr>
          <w:ilvl w:val="0"/>
          <w:numId w:val="1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Relativamente alle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conoscenze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967D95" w:rsidRDefault="00ED7064">
      <w:pPr>
        <w:numPr>
          <w:ilvl w:val="1"/>
          <w:numId w:val="1"/>
        </w:numPr>
        <w:spacing w:after="0" w:line="240" w:lineRule="auto"/>
        <w:ind w:left="10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Saper leggere, comprendere e rielaborare un testo.</w:t>
      </w:r>
    </w:p>
    <w:p w:rsidR="00967D95" w:rsidRDefault="00ED7064">
      <w:pPr>
        <w:numPr>
          <w:ilvl w:val="1"/>
          <w:numId w:val="1"/>
        </w:numPr>
        <w:spacing w:after="0" w:line="240" w:lineRule="auto"/>
        <w:ind w:left="10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Sapersi esprimere in modo chiaro, logico e pertinente, utilizzando un lessico appropriato alla situazione comunicativa e ai contenuti disciplinari.</w:t>
      </w:r>
    </w:p>
    <w:p w:rsidR="00967D95" w:rsidRDefault="00ED7064">
      <w:pPr>
        <w:numPr>
          <w:ilvl w:val="0"/>
          <w:numId w:val="1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Relativamente alle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abilità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67D95" w:rsidRDefault="00ED7064">
      <w:pPr>
        <w:numPr>
          <w:ilvl w:val="0"/>
          <w:numId w:val="3"/>
        </w:numPr>
        <w:spacing w:after="0" w:line="240" w:lineRule="auto"/>
        <w:ind w:left="10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Saper procedere in modo analitico nelle attività e nello studio.</w:t>
      </w:r>
    </w:p>
    <w:p w:rsidR="00967D95" w:rsidRDefault="00ED7064">
      <w:pPr>
        <w:numPr>
          <w:ilvl w:val="0"/>
          <w:numId w:val="3"/>
        </w:numPr>
        <w:spacing w:after="0" w:line="240" w:lineRule="auto"/>
        <w:ind w:left="10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Saper proporre soluzioni.</w:t>
      </w:r>
    </w:p>
    <w:p w:rsidR="00967D95" w:rsidRDefault="00ED7064">
      <w:pPr>
        <w:numPr>
          <w:ilvl w:val="0"/>
          <w:numId w:val="3"/>
        </w:numPr>
        <w:spacing w:after="0" w:line="240" w:lineRule="auto"/>
        <w:ind w:left="10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Saper sintetizzare i vari contenuti disciplinari.</w:t>
      </w:r>
    </w:p>
    <w:p w:rsidR="00967D95" w:rsidRDefault="00ED7064">
      <w:pPr>
        <w:numPr>
          <w:ilvl w:val="0"/>
          <w:numId w:val="3"/>
        </w:numPr>
        <w:spacing w:after="0" w:line="240" w:lineRule="auto"/>
        <w:ind w:left="10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Saper cogliere la coerenza all’interno dei procedimenti.</w:t>
      </w:r>
    </w:p>
    <w:p w:rsidR="00967D95" w:rsidRDefault="00ED7064">
      <w:pPr>
        <w:numPr>
          <w:ilvl w:val="0"/>
          <w:numId w:val="3"/>
        </w:numPr>
        <w:spacing w:after="0" w:line="240" w:lineRule="auto"/>
        <w:ind w:left="10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Saper interpretare fatti e fenomeni ed esprimere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giudizi  personali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7D95" w:rsidRDefault="00ED7064">
      <w:pPr>
        <w:numPr>
          <w:ilvl w:val="0"/>
          <w:numId w:val="3"/>
        </w:numPr>
        <w:spacing w:after="0" w:line="240" w:lineRule="auto"/>
        <w:ind w:left="10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Saper documentare adeguatamente il proprio lavoro.</w:t>
      </w:r>
    </w:p>
    <w:p w:rsidR="00967D95" w:rsidRDefault="00ED7064">
      <w:pPr>
        <w:numPr>
          <w:ilvl w:val="0"/>
          <w:numId w:val="3"/>
        </w:numPr>
        <w:spacing w:after="0" w:line="240" w:lineRule="auto"/>
        <w:ind w:left="10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Saper cogliere somiglianze e/o differenze tra testi diversi.</w:t>
      </w:r>
    </w:p>
    <w:p w:rsidR="00967D95" w:rsidRDefault="00ED7064">
      <w:pPr>
        <w:numPr>
          <w:ilvl w:val="0"/>
          <w:numId w:val="3"/>
        </w:numPr>
        <w:spacing w:after="0" w:line="240" w:lineRule="auto"/>
        <w:ind w:left="10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Saper operare gli opportuni collegamenti a carattere interdisciplinare.</w:t>
      </w:r>
    </w:p>
    <w:p w:rsidR="00967D95" w:rsidRDefault="00ED7064">
      <w:pPr>
        <w:numPr>
          <w:ilvl w:val="1"/>
          <w:numId w:val="3"/>
        </w:numPr>
        <w:tabs>
          <w:tab w:val="left" w:pos="3060"/>
        </w:tabs>
        <w:spacing w:after="0" w:line="240" w:lineRule="auto"/>
        <w:ind w:left="810" w:right="300" w:hanging="45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Relativamente alle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67D95" w:rsidRDefault="00ED70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Essere in grado di pianificare e di organizzarsi per raggiungere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obiettivi .</w:t>
      </w:r>
      <w:proofErr w:type="gramEnd"/>
    </w:p>
    <w:p w:rsidR="00967D95" w:rsidRDefault="00ED70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Essere in grado di usare le conoscenze con responsabilità ed autonomia. </w:t>
      </w:r>
    </w:p>
    <w:p w:rsidR="00967D95" w:rsidRDefault="00ED70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Essere in grado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autovalutarsi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 sapersi orientare in modo consapevole nelle scelte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future.</w:t>
      </w:r>
    </w:p>
    <w:p w:rsidR="00967D95" w:rsidRDefault="00ED70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Consolidare il metodo di studio e i requisiti necessari all’apprendimento (capacità di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attenzione, concentrazione, osservazione, memorizzazione, precisione)</w:t>
      </w:r>
    </w:p>
    <w:p w:rsidR="00967D95" w:rsidRDefault="00ED70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Consolidare le competenza grafiche, tecniche, procedurali</w:t>
      </w:r>
    </w:p>
    <w:p w:rsidR="00967D95" w:rsidRDefault="00ED7064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Obiettivi didattici specifici</w:t>
      </w:r>
    </w:p>
    <w:p w:rsidR="00967D95" w:rsidRDefault="00ED7064">
      <w:pPr>
        <w:spacing w:after="200" w:line="276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Sulla scorta delle Linee Guida del 2012 (Direttiva n. 4, 16/01/2012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l’insegnamento  mirerà a promuovere le seguenti competenze:</w:t>
      </w:r>
    </w:p>
    <w:p w:rsidR="00967D95" w:rsidRDefault="00ED7064">
      <w:pPr>
        <w:spacing w:after="200" w:line="276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AREA TECNICO-PROFESSIONALE</w:t>
      </w:r>
    </w:p>
    <w:p w:rsidR="00967D95" w:rsidRDefault="00ED7064">
      <w:pPr>
        <w:numPr>
          <w:ilvl w:val="0"/>
          <w:numId w:val="19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competenze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specifiche nella rilevazione del  territorio, delle aree libere e dei manufatti,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scegliendo le metodologie e le strumentazioni più adeguate ; promuovere la capacità di  elaborare i dati ottenuti</w:t>
      </w:r>
    </w:p>
    <w:p w:rsidR="00967D95" w:rsidRDefault="00ED7064">
      <w:pPr>
        <w:numPr>
          <w:ilvl w:val="0"/>
          <w:numId w:val="19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competenze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specifiche nell’organizzazione del progetto stradale e delle opere civili ad esso collegate</w:t>
      </w:r>
    </w:p>
    <w:p w:rsidR="00967D95" w:rsidRDefault="00ED7064">
      <w:pPr>
        <w:numPr>
          <w:ilvl w:val="0"/>
          <w:numId w:val="19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capacità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di  selezionare i materiali da costruzione in rapporto al loro impiego e alle modalità di lavorazione.</w:t>
      </w:r>
    </w:p>
    <w:p w:rsidR="00967D95" w:rsidRDefault="00ED7064">
      <w:pPr>
        <w:numPr>
          <w:ilvl w:val="0"/>
          <w:numId w:val="19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capacità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di applicare  le  metodologie della progettazione, valutazione e realizzazione di costruzioni e manufatti di modeste entità, in zone non sismiche, intervenendo anche nelle problematiche connesse al risparmio energetico nell’edilizia.</w:t>
      </w:r>
    </w:p>
    <w:p w:rsidR="00967D95" w:rsidRDefault="00ED7064">
      <w:pPr>
        <w:numPr>
          <w:ilvl w:val="0"/>
          <w:numId w:val="19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utilizzo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consapevole di  strumenti idonei per la restituzione grafica di progetti e di rilievi.</w:t>
      </w:r>
    </w:p>
    <w:p w:rsidR="00967D95" w:rsidRDefault="00ED7064">
      <w:pPr>
        <w:numPr>
          <w:ilvl w:val="0"/>
          <w:numId w:val="19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competenze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specifiche nell’esecuzione di operazioni  di estimo in ambito privato e pubblico, limitatamente all’edilizia e al territorio</w:t>
      </w:r>
    </w:p>
    <w:p w:rsidR="00967D95" w:rsidRDefault="00ED7064">
      <w:pPr>
        <w:numPr>
          <w:ilvl w:val="0"/>
          <w:numId w:val="19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competenze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nella gestione della manutenzione ordinaria e dell’esercizio di organismi edilizi</w:t>
      </w:r>
    </w:p>
    <w:p w:rsidR="00967D95" w:rsidRDefault="00ED7064">
      <w:pPr>
        <w:numPr>
          <w:ilvl w:val="0"/>
          <w:numId w:val="19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competenze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nell’organizzazione e conduzione di  cantieri mobili nel rispetto delle normative sulla sicurezza.</w:t>
      </w:r>
    </w:p>
    <w:p w:rsidR="00967D95" w:rsidRDefault="00ED7064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capacità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di  analizzare il valore, i limiti e i rischi delle varie soluzioni tecniche per la vita sociale e culturale con particolare attenzione alla sicurezza nei luoghi di vita e di lavoro, alla tutela della persona, dell’ambiente e del territorio</w:t>
      </w:r>
    </w:p>
    <w:p w:rsidR="00967D95" w:rsidRDefault="00ED7064">
      <w:pPr>
        <w:numPr>
          <w:ilvl w:val="0"/>
          <w:numId w:val="19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inclinazione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ad un proficuo inserimento professionale attraverso conoscenze specifiche in merito alla legislazione urbanistica, edile, ambientale</w:t>
      </w:r>
    </w:p>
    <w:p w:rsidR="00967D95" w:rsidRDefault="00967D95">
      <w:pPr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D95" w:rsidRDefault="00ED7064">
      <w:pPr>
        <w:spacing w:after="0" w:line="360" w:lineRule="auto"/>
        <w:ind w:left="360" w:right="3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 LINGUISTICA</w:t>
      </w:r>
    </w:p>
    <w:p w:rsidR="00967D95" w:rsidRDefault="00ED706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individuazione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e utilizzo degli strumenti di comunicazione e di team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working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più appropriati per intervenire nei contesti organizzativi e professionali di riferimento;</w:t>
      </w:r>
    </w:p>
    <w:p w:rsidR="00967D95" w:rsidRDefault="00ED706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capacità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di redigere relazioni tecniche e documentare le attività individuali e di gruppo relative a situazioni professionali;</w:t>
      </w:r>
    </w:p>
    <w:p w:rsidR="00967D95" w:rsidRDefault="00ED706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capacità  di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utilizzare gli strumenti culturali e metodologici per porsi con atteggiamento razionale, critico e responsabile di fronte alla realtà, ai suoi fenomeni, ai suoi problemi, anche ai fini dell’apprendimento permanente</w:t>
      </w:r>
    </w:p>
    <w:p w:rsidR="00967D95" w:rsidRDefault="00ED706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capacità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di  padroneggiare la lingua inglese ed utilizzare i linguaggi settoriali relativi al percorso di studi</w:t>
      </w:r>
    </w:p>
    <w:p w:rsidR="00967D95" w:rsidRDefault="00967D95">
      <w:pPr>
        <w:spacing w:after="0" w:line="360" w:lineRule="auto"/>
        <w:ind w:left="360" w:right="3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D95" w:rsidRDefault="00ED7064">
      <w:pPr>
        <w:spacing w:after="0" w:line="360" w:lineRule="auto"/>
        <w:ind w:left="360" w:right="3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 LOGICO-MATEMATICA</w:t>
      </w:r>
    </w:p>
    <w:p w:rsidR="00967D95" w:rsidRDefault="00ED706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capacità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di  utilizzare il linguaggio e i metodi propri della matematica per organizzare e valutare adeguatamente informazioni qualitative e quantitative;</w:t>
      </w:r>
    </w:p>
    <w:p w:rsidR="00967D95" w:rsidRDefault="00ED706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Capacità di utilizzare le strategie del pensiero razionale negli aspetti dialettici e algoritmici per affrontare situazioni problematiche, elaborando opportune soluzioni;</w:t>
      </w:r>
    </w:p>
    <w:p w:rsidR="00967D95" w:rsidRDefault="00967D95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D95" w:rsidRDefault="00ED7064">
      <w:pPr>
        <w:spacing w:after="0" w:line="360" w:lineRule="auto"/>
        <w:ind w:left="360" w:right="3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967D95" w:rsidRDefault="00ED7064">
      <w:pPr>
        <w:spacing w:after="0" w:line="360" w:lineRule="auto"/>
        <w:ind w:left="360" w:right="3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AREA STORICO-SOCIALE</w:t>
      </w:r>
    </w:p>
    <w:p w:rsidR="00967D95" w:rsidRDefault="00ED706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Capacità di correlare la conoscenza storica agli sviluppi delle scienze, delle tecnologie, delle tecniche; riconoscere gli aspetti geografici e territoriali dell’ambiente naturale e antropico, le connessioni con le strutture socioeconomiche e le trasformazioni diacroniche</w:t>
      </w:r>
    </w:p>
    <w:p w:rsidR="00967D95" w:rsidRDefault="00ED706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Capacità di indagare la propria identità umana, religiosa e spirituale in relazione con gli altri e con il mondo, al fine di sviluppare un maturo senso critico ed un personale progetto di vita</w:t>
      </w:r>
    </w:p>
    <w:p w:rsidR="00967D95" w:rsidRDefault="00ED706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Approccio ad una corretta percezione del sé corporeo, al corretto coordinamento fisico-spaziale, alla cura della salute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personale ,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anche nell’interesse della comunità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67D95" w:rsidRDefault="00967D95">
      <w:pPr>
        <w:spacing w:after="200" w:line="276" w:lineRule="auto"/>
        <w:ind w:right="300"/>
        <w:jc w:val="center"/>
        <w:rPr>
          <w:b/>
          <w:color w:val="000000"/>
          <w:sz w:val="28"/>
          <w:szCs w:val="28"/>
          <w:u w:val="single"/>
        </w:rPr>
      </w:pPr>
    </w:p>
    <w:p w:rsidR="00967D95" w:rsidRDefault="00ED7064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CONTENUTI DISCIPLINARI</w:t>
      </w: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right="30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contenuti  </w:t>
      </w:r>
      <w:r w:rsidR="00262FF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singole discipline, articolati in moduli/unità didattiche e calendarizzati per classi parallele, si rimanda </w:t>
      </w:r>
      <w:r w:rsidR="00262FFA">
        <w:rPr>
          <w:rFonts w:ascii="Times New Roman" w:eastAsia="Times New Roman" w:hAnsi="Times New Roman" w:cs="Times New Roman"/>
          <w:color w:val="000000"/>
          <w:sz w:val="24"/>
          <w:szCs w:val="24"/>
        </w:rPr>
        <w:t>al Curriculum verticale.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right="30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right="30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Eventuali integrazioni dei contenuti essenziali</w:t>
      </w:r>
      <w:r w:rsidR="00262F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individuati nelle programmazioni dipartimentali</w:t>
      </w:r>
      <w:r w:rsidR="00262F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saranno prodotte dai docenti interessati e consegnate al coordinatore di classe, secondo il format allegato a fine documento </w:t>
      </w: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D95" w:rsidRDefault="00ED7064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Percorsi per le competenze trasversali e orientamento (P.C.T.O.) </w:t>
      </w:r>
    </w:p>
    <w:p w:rsidR="00967D95" w:rsidRDefault="00967D95">
      <w:pPr>
        <w:pBdr>
          <w:bottom w:val="single" w:sz="4" w:space="4" w:color="4F81BD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</w:p>
    <w:p w:rsidR="00967D95" w:rsidRDefault="00ED7064">
      <w:pPr>
        <w:pBdr>
          <w:bottom w:val="single" w:sz="4" w:space="4" w:color="4F81BD"/>
        </w:pBdr>
        <w:spacing w:before="200" w:after="28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 attività di alternanza sono progettate dal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cdc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coordinate dal docente tutor prof …………………...</w:t>
      </w:r>
    </w:p>
    <w:p w:rsidR="00967D95" w:rsidRDefault="00ED7064">
      <w:pPr>
        <w:pBdr>
          <w:bottom w:val="single" w:sz="4" w:space="4" w:color="4F81BD"/>
        </w:pBdr>
        <w:spacing w:before="200" w:after="28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Contenuti, cronoprogramma, strumenti di monitoraggio, griglie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  valutazione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esito sono allegati in coda a questo documento  a cura del professore tutor ………………….</w:t>
      </w:r>
    </w:p>
    <w:p w:rsidR="00262FFA" w:rsidRDefault="00262FFA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</w:p>
    <w:p w:rsidR="00967D95" w:rsidRDefault="00ED7064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UNITA</w:t>
      </w:r>
      <w:r w:rsidR="00262FFA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’</w:t>
      </w: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 DI APPRENDIMENTO </w:t>
      </w:r>
    </w:p>
    <w:p w:rsidR="00064E14" w:rsidRDefault="00064E14" w:rsidP="00064E14">
      <w:pPr>
        <w:spacing w:after="0" w:line="240" w:lineRule="auto"/>
        <w:ind w:left="142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Consiglio di Classe propone per l’anno in corso lo svolgimento dell’UDA/ delle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UUdAA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……………………………………………………………………………………………………………………………………………………………………………………………………………………………coordinata /rispettivamente coordinate dal prof/dai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………………………………….. La progettazione viene allegata in coda al presente documento </w:t>
      </w:r>
    </w:p>
    <w:p w:rsidR="00064E14" w:rsidRDefault="00064E14" w:rsidP="00064E14">
      <w:pPr>
        <w:spacing w:after="0" w:line="240" w:lineRule="auto"/>
        <w:ind w:left="142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E14" w:rsidRDefault="00064E14" w:rsidP="00064E14">
      <w:pPr>
        <w:spacing w:after="0" w:line="240" w:lineRule="auto"/>
        <w:ind w:left="142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Alla progettazione dell’UDA interdisciplinare, eventualmente adottata, concorre l’intero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CdC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7D95" w:rsidRDefault="00064E14" w:rsidP="00064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valutazione dell’UDA e dei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materiali  prodotti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sarà collegata alle competenze di  asse e di cittadinanza</w:t>
      </w: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67D95" w:rsidRDefault="00ED7064">
      <w:pPr>
        <w:pBdr>
          <w:bottom w:val="single" w:sz="4" w:space="4" w:color="4F81BD"/>
        </w:pBdr>
        <w:spacing w:before="200" w:after="280" w:line="240" w:lineRule="auto"/>
        <w:ind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Educazione civica</w:t>
      </w:r>
    </w:p>
    <w:p w:rsidR="00967D95" w:rsidRDefault="00ED7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legge 20 agosto 2019, 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92,  introduce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l’insegnamento scolastico dell’educazione civica nelle Istituzioni scolastiche di ogni ordine e grado. Il nuovo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insegnamento  svolge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  funzione di  raccordo fra le discipline e le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esperienze di cittadinanza attiva che devono concorrere a comporre il curricolo di educazione civica. Ogni disciplina è, di per sé, parte integrante della formazione civica e sociale di ciascun alunno.</w:t>
      </w:r>
    </w:p>
    <w:p w:rsidR="00967D95" w:rsidRDefault="00ED7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norma richiama il principio della trasversalità del nuovo insegnamento, anche in ragione della pluralità degli obiettivi di apprendimento e delle competenze attese, non ascrivibili a una singola disciplina e neppure esclusivamente disciplinari. </w:t>
      </w:r>
    </w:p>
    <w:p w:rsidR="00967D95" w:rsidRDefault="00ED7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 studente, quale cittadino in fieri, a scuola impara a sviluppare la capacità di agire da cittadino responsabile e a partecipare pienamente e consapevolmente alla vita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civica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culturale e sociale della comunità.  Il che implica educare alla legalità alla responsabilità alla solidarietà e alla dimensione etica del vivere e del convivere con gli altri. </w:t>
      </w:r>
    </w:p>
    <w:p w:rsidR="00967D95" w:rsidRDefault="00ED7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Oltre alla promozione di una coscienza civile, negli istituti tecnici la presenza di discipline professionalizzanti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consente  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focalizzare l’insegnamento  dell’educazione civica su alcuni e più importanti aspetti dei  contesti professionali futuri  degli studenti e delle studentesse : spirito di imprenditorialità, impresa etica, coscienza antimafia, legalità nel mondo del lavoro, fedeltà fiscale. </w:t>
      </w:r>
    </w:p>
    <w:p w:rsidR="00967D95" w:rsidRDefault="00ED7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nuovi orientamenti formativi mirano a coniugare i bisogni del mercato del lavoro e del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progresso  economico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 la salvaguardia della sensibilità etica e delle istanze sociali di equità, in conformità con gli obiettivi dell’ Agenda 2030 per uno sviluppo sostenibile , equo e inclusivo, tra i quali è compreso anche l’obiettivo di una educazione di qualità , parimenti equa ed inclusiva.</w:t>
      </w:r>
    </w:p>
    <w:p w:rsidR="00967D95" w:rsidRDefault="00ED7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Costituzione italiana, rappresentando il fondamento della convivenza e del patto sociale del nostro Paese, sarà naturalmente al centro di questo percorso, per conoscerla, riflettere sui significati, sperimentare la pratica quotidiana del dettato costituzionale. </w:t>
      </w:r>
    </w:p>
    <w:p w:rsidR="00967D95" w:rsidRDefault="00ED7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Essere cittadino implica necessariamente conoscere l’organizzazione istituzionale dello Stato e degli Enti territoriali, ma anche conoscere l’idea e lo sviluppo storico dell’Unione Europea e delle Nazioni Unite. </w:t>
      </w:r>
    </w:p>
    <w:p w:rsidR="00967D95" w:rsidRDefault="00ED7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Come dettato dalle nuove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disposizioni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tre gli assi attorno a cui ruoterà l’insegnamento dell’Educazione civica: </w:t>
      </w:r>
    </w:p>
    <w:p w:rsidR="00967D95" w:rsidRDefault="00ED7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lo studio della Costituzione </w:t>
      </w:r>
    </w:p>
    <w:p w:rsidR="00967D95" w:rsidRDefault="00ED7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lo sviluppo sostenibile </w:t>
      </w:r>
    </w:p>
    <w:p w:rsidR="00967D95" w:rsidRDefault="00ED7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la cittadinanza digitale</w:t>
      </w: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L’insegnamento, per un totale di 33 ore all’interno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  quadro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orario ordinamentale vigente, viene affidato ai  docenti del Consiglio di Classe delle discipline coinvolte nel progetto , avendo  l’educazione civica valenza di matrice valoriale trasversale che va coniugata con le discipline di studio, per evitare superficiali e improduttive aggregazioni di contenuti teorici e per sviluppare processi di interconnessione tra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saperi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disciplinari 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extradisciplinari</w:t>
      </w:r>
      <w:proofErr w:type="spellEnd"/>
    </w:p>
    <w:p w:rsidR="00967D95" w:rsidRDefault="00ED7064">
      <w:pPr>
        <w:ind w:right="300"/>
        <w:jc w:val="center"/>
        <w:rPr>
          <w:b/>
          <w:sz w:val="20"/>
          <w:szCs w:val="20"/>
          <w:u w:val="single"/>
        </w:rPr>
      </w:pPr>
      <w:r>
        <w:br w:type="page"/>
      </w:r>
    </w:p>
    <w:p w:rsidR="00967D95" w:rsidRDefault="00ED70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300"/>
        <w:jc w:val="center"/>
      </w:pPr>
      <w:r>
        <w:rPr>
          <w:rFonts w:ascii="Times New Roman" w:eastAsia="Times New Roman" w:hAnsi="Times New Roman" w:cs="Times New Roman"/>
        </w:rPr>
        <w:lastRenderedPageBreak/>
        <w:t xml:space="preserve">Prospetto di sintesi Secondo </w:t>
      </w:r>
      <w:proofErr w:type="gramStart"/>
      <w:r>
        <w:rPr>
          <w:rFonts w:ascii="Times New Roman" w:eastAsia="Times New Roman" w:hAnsi="Times New Roman" w:cs="Times New Roman"/>
        </w:rPr>
        <w:t xml:space="preserve">Biennio </w:t>
      </w:r>
      <w:r>
        <w:rPr>
          <w:rFonts w:ascii="Times New Roman" w:eastAsia="Times New Roman" w:hAnsi="Times New Roman" w:cs="Times New Roman"/>
          <w:b/>
        </w:rPr>
        <w:t xml:space="preserve"> CLASSI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TERZE </w:t>
      </w:r>
    </w:p>
    <w:tbl>
      <w:tblPr>
        <w:tblStyle w:val="afa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967D95">
        <w:trPr>
          <w:trHeight w:val="2400"/>
          <w:jc w:val="center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widowControl w:val="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Terzo anno </w:t>
            </w:r>
          </w:p>
          <w:p w:rsidR="00967D95" w:rsidRDefault="00ED7064">
            <w:pPr>
              <w:widowControl w:val="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Ambiti  progettuali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riferimento :</w:t>
            </w:r>
          </w:p>
          <w:p w:rsidR="00967D95" w:rsidRDefault="00ED7064">
            <w:pPr>
              <w:widowControl w:val="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Costituzione </w:t>
            </w:r>
          </w:p>
          <w:p w:rsidR="00967D95" w:rsidRDefault="00ED7064">
            <w:pPr>
              <w:widowControl w:val="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Sviluppo sostenibile </w:t>
            </w:r>
          </w:p>
          <w:p w:rsidR="00967D95" w:rsidRDefault="00ED7064">
            <w:pPr>
              <w:widowControl w:val="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Cittadinanza Digitale 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</w:t>
            </w: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RIFERITA AL PECUP</w:t>
            </w: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Allegato C – LINEE GUIDA</w:t>
            </w: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23/06/2020</w:t>
            </w: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Rif. Decreto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n.35 del 22/06/2020</w:t>
            </w:r>
          </w:p>
        </w:tc>
      </w:tr>
      <w:tr w:rsidR="00967D95">
        <w:trPr>
          <w:jc w:val="center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D95" w:rsidRDefault="00ED7064">
            <w:pPr>
              <w:widowControl w:val="0"/>
              <w:ind w:right="3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Tematica </w:t>
            </w:r>
          </w:p>
          <w:p w:rsidR="00967D95" w:rsidRDefault="00ED7064">
            <w:pPr>
              <w:widowControl w:val="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Agenda 2030 per lo sviluppo sostenibile, adottata dall’Assemblea generale delle Nazioni Unite il 25 settembre 2015 </w:t>
            </w:r>
          </w:p>
          <w:p w:rsidR="00967D95" w:rsidRDefault="00ED7064">
            <w:pPr>
              <w:widowControl w:val="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7D95" w:rsidRDefault="00967D95">
            <w:pPr>
              <w:widowControl w:val="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Compiere le scelte di partecipazione alla vita pubblica e di cittadinanza coerentemente agli obiettivi di sostenibilità sanciti a livello comunitario attraverso l’Agenda 2030 per lo sviluppo sostenibile.</w:t>
            </w:r>
          </w:p>
          <w:p w:rsidR="00967D95" w:rsidRDefault="00ED7064">
            <w:p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Conoscere i valori che ispirano gli ordinamenti comunitari e internazionali, nonché i loro compiti e funzioni essenziali.</w:t>
            </w:r>
          </w:p>
          <w:p w:rsidR="00967D95" w:rsidRDefault="00ED7064">
            <w:p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Essere consapevoli del valore e delle regole della vita democratica anche attraverso l’approfondimento degli elementi fondamentali del diritto che la regolano, con particolare riferimento al diritto del lavoro.</w:t>
            </w:r>
          </w:p>
          <w:p w:rsidR="00967D95" w:rsidRDefault="00ED7064">
            <w:p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Rispettare l’ambiente, curarlo, conservarlo, migliorarlo assumendo il principio di responsabilità.</w:t>
            </w:r>
          </w:p>
          <w:p w:rsidR="00967D95" w:rsidRDefault="00ED7064">
            <w:p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Rispettare e valorizzare il patrimonio culturale e dei beni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pubblici  comuni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0"/>
        <w:ind w:right="30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br w:type="page"/>
      </w: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0"/>
        <w:ind w:right="30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CURRICOLO DI EDUCAZIONE CIVICA IN DETTAGLIO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0"/>
        <w:ind w:righ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</w:p>
    <w:tbl>
      <w:tblPr>
        <w:tblStyle w:val="afb"/>
        <w:tblW w:w="977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7"/>
        <w:gridCol w:w="3260"/>
      </w:tblGrid>
      <w:tr w:rsidR="00967D95">
        <w:trPr>
          <w:trHeight w:val="761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CONTENUTI DELLE DISCIPLINE COINVOLTE </w:t>
            </w: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N. ORE PER DISCIPLINA </w:t>
            </w:r>
          </w:p>
        </w:tc>
      </w:tr>
      <w:tr w:rsidR="00967D9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7D95" w:rsidRDefault="00967D9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67D95" w:rsidRDefault="00ED7064">
      <w:r>
        <w:br w:type="page"/>
      </w:r>
    </w:p>
    <w:p w:rsidR="00967D95" w:rsidRDefault="00ED7064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before="360" w:after="0"/>
        <w:ind w:left="-5" w:right="30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1" w:name="_heading=h.3iq4ljbk67l6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lastRenderedPageBreak/>
        <w:t xml:space="preserve">Prospetto di sintesi Secondo Biennio: </w:t>
      </w:r>
      <w:r>
        <w:rPr>
          <w:rFonts w:ascii="Times New Roman" w:eastAsia="Times New Roman" w:hAnsi="Times New Roman" w:cs="Times New Roman"/>
          <w:b/>
          <w:color w:val="000000"/>
        </w:rPr>
        <w:t>CLASSI QUARTE</w:t>
      </w:r>
    </w:p>
    <w:p w:rsidR="00967D95" w:rsidRDefault="00967D95"/>
    <w:tbl>
      <w:tblPr>
        <w:tblStyle w:val="afc"/>
        <w:tblW w:w="964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820"/>
        <w:gridCol w:w="4820"/>
      </w:tblGrid>
      <w:tr w:rsidR="00967D95">
        <w:trPr>
          <w:trHeight w:val="1905"/>
          <w:jc w:val="center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line="259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Quarto anno </w:t>
            </w:r>
          </w:p>
          <w:p w:rsidR="00967D95" w:rsidRDefault="00ED7064">
            <w:pPr>
              <w:spacing w:line="259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Ambiti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progettuali  di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riferimento : </w:t>
            </w:r>
          </w:p>
          <w:p w:rsidR="00967D95" w:rsidRDefault="00ED7064">
            <w:pPr>
              <w:spacing w:line="259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Costituzione  </w:t>
            </w:r>
          </w:p>
          <w:p w:rsidR="00967D95" w:rsidRDefault="00ED7064">
            <w:pPr>
              <w:spacing w:line="259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Sostenibilità </w:t>
            </w:r>
          </w:p>
          <w:p w:rsidR="00967D95" w:rsidRDefault="00ED7064">
            <w:pPr>
              <w:spacing w:line="259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Cittadinanza digitale 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D95" w:rsidRDefault="00ED7064">
            <w:pPr>
              <w:spacing w:line="259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COMPETENZA </w:t>
            </w:r>
          </w:p>
          <w:p w:rsidR="00967D95" w:rsidRDefault="00ED7064">
            <w:pPr>
              <w:spacing w:line="259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RIFERITA AL PECUP </w:t>
            </w: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Allegato C – LINEE GUIDA </w:t>
            </w:r>
          </w:p>
          <w:p w:rsidR="00967D95" w:rsidRDefault="00ED7064">
            <w:pPr>
              <w:spacing w:line="259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23/06/2020 Rif. Decreto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 35 del 22/06/2020</w:t>
            </w:r>
          </w:p>
        </w:tc>
      </w:tr>
      <w:tr w:rsidR="00967D95">
        <w:trPr>
          <w:trHeight w:val="7950"/>
          <w:jc w:val="center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D95" w:rsidRDefault="00ED7064">
            <w:pPr>
              <w:spacing w:line="259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Tematiche: </w:t>
            </w:r>
          </w:p>
          <w:p w:rsidR="00967D95" w:rsidRDefault="00ED7064">
            <w:pPr>
              <w:spacing w:line="259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Agenda 2030 </w:t>
            </w:r>
          </w:p>
          <w:p w:rsidR="00967D95" w:rsidRDefault="00ED7064">
            <w:pPr>
              <w:spacing w:line="259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Lavoro dignitoso e crescita economica  </w:t>
            </w:r>
          </w:p>
          <w:p w:rsidR="00967D95" w:rsidRDefault="00ED7064">
            <w:pPr>
              <w:spacing w:line="259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Dignità e diritti umani </w:t>
            </w:r>
          </w:p>
          <w:p w:rsidR="00967D95" w:rsidRDefault="00ED7064">
            <w:pPr>
              <w:spacing w:line="259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Beni pubblici comuni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D95" w:rsidRDefault="00ED7064">
            <w:pPr>
              <w:spacing w:line="244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Essere consapevoli del valore e delle regole della vita democratica anche attraverso l’approfondimento degli elementi fondamentali del diritto che la regolano, con particolare riferimento al diritto del lavoro. </w:t>
            </w: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Cogliere la complessità dei problemi esistenziali, morali,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politici,sociali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,economici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scientifici e formulare risposte personali argomentate </w:t>
            </w: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Adottare i comportamenti più adeguati per la tutela della sicurezza propria, degli altri, e dell'ambiente in cui si vive, in condizioni ordinarie o straordinarie di pericolo, curando l’acquisizione di elementi formativi di base in materia di primo intervento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 protezione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civile. </w:t>
            </w: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Perseguire con ogni mezzo e in ogni contesto il principio di legalità e di solidarietà dell’azione individuale 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sociale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promuovendo  principi, valori e abiti di contrasto alla criminalità organizzata  e alle mafie. </w:t>
            </w: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Rispettare e valorizzare il patrimonio culturale e dei beni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pubblici  comuni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67D95" w:rsidRDefault="00ED7064">
            <w:pPr>
              <w:spacing w:line="259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Operare a favore dello sviluppo eco-</w:t>
            </w:r>
          </w:p>
          <w:p w:rsidR="00967D95" w:rsidRDefault="00ED7064">
            <w:pPr>
              <w:spacing w:line="259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sostenibile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della tutela delle identità e  delle </w:t>
            </w:r>
          </w:p>
          <w:p w:rsidR="00967D95" w:rsidRDefault="00ED7064">
            <w:pPr>
              <w:spacing w:line="259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eccellenze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produttive del Paese </w:t>
            </w:r>
          </w:p>
          <w:p w:rsidR="00967D95" w:rsidRDefault="00ED7064">
            <w:pPr>
              <w:spacing w:line="259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0"/>
        <w:ind w:right="300"/>
        <w:rPr>
          <w:rFonts w:ascii="Times New Roman" w:eastAsia="Times New Roman" w:hAnsi="Times New Roman" w:cs="Times New Roman"/>
          <w:sz w:val="32"/>
          <w:szCs w:val="32"/>
        </w:rPr>
      </w:pPr>
      <w:r>
        <w:br w:type="page"/>
      </w: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0"/>
        <w:ind w:righ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CURRICOLO DI EDUCAZIONE CIVICA IN DETTAGLIO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0"/>
        <w:ind w:righ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d"/>
        <w:tblW w:w="977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7"/>
        <w:gridCol w:w="3260"/>
      </w:tblGrid>
      <w:tr w:rsidR="00967D95">
        <w:trPr>
          <w:trHeight w:val="761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CONTENUTI DELLE DISCIPLINE COINVOLTE </w:t>
            </w: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N. ORE PER DISCIPLINA </w:t>
            </w:r>
          </w:p>
        </w:tc>
      </w:tr>
      <w:tr w:rsidR="00967D9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7D95" w:rsidRDefault="00ED706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heading=h.m26wblvacv36" w:colFirst="0" w:colLast="0"/>
      <w:bookmarkEnd w:id="2"/>
      <w:r>
        <w:br w:type="page"/>
      </w: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151" w:line="266" w:lineRule="auto"/>
        <w:ind w:left="-5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Metodologie previste per l’insegnamento di Educazione Civica</w:t>
      </w:r>
    </w:p>
    <w:p w:rsidR="00967D95" w:rsidRDefault="00ED70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peer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</w:p>
    <w:p w:rsidR="00967D95" w:rsidRDefault="00ED70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didattica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laboratoriale</w:t>
      </w:r>
    </w:p>
    <w:p w:rsidR="00967D95" w:rsidRDefault="00ED70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didattica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digitale</w:t>
      </w:r>
    </w:p>
    <w:p w:rsidR="00967D95" w:rsidRDefault="00ED70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approccio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narrativo</w:t>
      </w:r>
    </w:p>
    <w:p w:rsidR="00967D95" w:rsidRDefault="00ED70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approccio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metacognitivo-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problem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solving</w:t>
      </w:r>
      <w:proofErr w:type="spellEnd"/>
    </w:p>
    <w:p w:rsidR="00967D95" w:rsidRDefault="00ED70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lettura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analisi dei testi</w:t>
      </w:r>
    </w:p>
    <w:p w:rsidR="00967D95" w:rsidRDefault="00ED70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lavori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ricerche di approfondimento anche in modalità multimediale</w:t>
      </w:r>
    </w:p>
    <w:p w:rsidR="00967D95" w:rsidRDefault="00ED70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(indicare)</w:t>
      </w: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184" w:line="266" w:lineRule="auto"/>
        <w:ind w:left="-5" w:right="30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184" w:line="266" w:lineRule="auto"/>
        <w:ind w:left="-5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Strumenti di verifica </w:t>
      </w: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verifica degli apprendimenti avverrà in itinere, attraverso l’osservazione sistematica della studentessa e dello studente all’interno del contesto relazionale di classe e nell’ottica della modifica graduale e progressiva del comportamento e dell'adozione di prassi adeguate ai traguardi di competenze. </w:t>
      </w: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172" w:line="240" w:lineRule="auto"/>
        <w:ind w:left="-5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la valutazione delle competenze in uscita, saranno effettuate verifiche formative e sommative attraverso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7D95" w:rsidRDefault="00ED70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domande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formali e informali</w:t>
      </w:r>
    </w:p>
    <w:p w:rsidR="00967D95" w:rsidRDefault="00ED70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controllo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dei compiti svolti</w:t>
      </w:r>
    </w:p>
    <w:p w:rsidR="00967D95" w:rsidRDefault="00ED70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elaborati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scritto/ pratici</w:t>
      </w:r>
    </w:p>
    <w:p w:rsidR="00967D95" w:rsidRDefault="00ED70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colloquio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-dibattito</w:t>
      </w:r>
    </w:p>
    <w:p w:rsidR="00967D95" w:rsidRDefault="00ED70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realtà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es: intervista ad amministratore comunale su temi di interesse civico; presentazioni pubbliche - assemblea/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aulamagna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di elaborati multimediali; partecipazione a concorsi; lezioni a studenti della secondaria di primo grado su tematiche inerenti allo sviluppo sostenibile (in presenza o videoconferenza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967D95" w:rsidRDefault="00ED70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indicare)</w:t>
      </w: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184" w:line="266" w:lineRule="auto"/>
        <w:ind w:left="360" w:right="3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184" w:line="266" w:lineRule="auto"/>
        <w:ind w:left="360" w:right="3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Valutazione</w:t>
      </w: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184" w:line="266" w:lineRule="auto"/>
        <w:ind w:left="360" w:right="3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la valutazione della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disciplina  Educazione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Civica, si rimanda alla griglia allegata in coda al documento</w:t>
      </w:r>
    </w:p>
    <w:p w:rsidR="00CE55FF" w:rsidRPr="00CE55FF" w:rsidRDefault="00ED7064" w:rsidP="00CE55FF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CE55FF" w:rsidRPr="00CE55FF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CURRICOLO DIGITALE</w:t>
      </w:r>
    </w:p>
    <w:p w:rsidR="00CE55FF" w:rsidRPr="00CE55FF" w:rsidRDefault="00CE55FF" w:rsidP="00CE5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>I principali riferimenti normativi del curricolo proposto sono:</w:t>
      </w:r>
    </w:p>
    <w:p w:rsidR="00CE55FF" w:rsidRPr="00CE55FF" w:rsidRDefault="00CE55FF" w:rsidP="00CE5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>- L. 107/2015, art. 1, commi 28 e 56-58;</w:t>
      </w:r>
    </w:p>
    <w:p w:rsidR="00CE55FF" w:rsidRPr="00CE55FF" w:rsidRDefault="00CE55FF" w:rsidP="00CE5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>- Decreto n. 851 del 27/10/2015 (Piano Nazionale Scuola Digitale, in particolare Azione #14);</w:t>
      </w:r>
    </w:p>
    <w:p w:rsidR="00CE55FF" w:rsidRPr="00CE55FF" w:rsidRDefault="00CE55FF" w:rsidP="00CE5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>D.Lgsl</w:t>
      </w:r>
      <w:proofErr w:type="spellEnd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>. 62/2017, art. 12, comma 2.</w:t>
      </w:r>
    </w:p>
    <w:p w:rsidR="00CE55FF" w:rsidRPr="00CE55FF" w:rsidRDefault="00CE55FF" w:rsidP="00CE5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>I principali documenti utilizzati per la progettazione del documento sono:</w:t>
      </w:r>
    </w:p>
    <w:p w:rsidR="00CE55FF" w:rsidRPr="00CE55FF" w:rsidRDefault="00CE55FF" w:rsidP="00CE55FF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-6" w:right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E55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Competenze chiave per l’apprendimento permanente, Quadro di riferimento europeo</w:t>
      </w:r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allegato alla Raccomandazione del Consilio dell’U.E. del 22/05/2018 relativa alle competenze chiave per l’apprendimento permanente </w:t>
      </w:r>
    </w:p>
    <w:p w:rsidR="00CE55FF" w:rsidRPr="00CE55FF" w:rsidRDefault="00CE55FF" w:rsidP="00CE55FF">
      <w:pPr>
        <w:ind w:left="-5" w:right="316"/>
        <w:jc w:val="both"/>
        <w:rPr>
          <w:sz w:val="24"/>
          <w:szCs w:val="24"/>
        </w:rPr>
      </w:pPr>
      <w:r w:rsidRPr="00CE55FF">
        <w:rPr>
          <w:sz w:val="24"/>
          <w:szCs w:val="24"/>
        </w:rPr>
        <w:t xml:space="preserve">- </w:t>
      </w:r>
      <w:proofErr w:type="spellStart"/>
      <w:r w:rsidRPr="00CE55FF">
        <w:rPr>
          <w:i/>
          <w:sz w:val="24"/>
          <w:szCs w:val="24"/>
        </w:rPr>
        <w:t>DigComp</w:t>
      </w:r>
      <w:proofErr w:type="spellEnd"/>
      <w:r w:rsidRPr="00CE55FF">
        <w:rPr>
          <w:i/>
          <w:sz w:val="24"/>
          <w:szCs w:val="24"/>
        </w:rPr>
        <w:t xml:space="preserve"> 2.1</w:t>
      </w:r>
      <w:r w:rsidRPr="00CE55FF">
        <w:rPr>
          <w:sz w:val="24"/>
          <w:szCs w:val="24"/>
        </w:rPr>
        <w:t xml:space="preserve">: </w:t>
      </w:r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quadro di riferimento </w:t>
      </w:r>
      <w:proofErr w:type="gramStart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>2017  per</w:t>
      </w:r>
      <w:proofErr w:type="gramEnd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competenze digitali dei cittadini</w:t>
      </w:r>
      <w:r w:rsidRPr="00CE55FF">
        <w:rPr>
          <w:sz w:val="24"/>
          <w:szCs w:val="24"/>
          <w:vertAlign w:val="superscript"/>
        </w:rPr>
        <w:footnoteReference w:id="6"/>
      </w:r>
    </w:p>
    <w:p w:rsidR="00CE55FF" w:rsidRPr="00CE55FF" w:rsidRDefault="00CE55FF" w:rsidP="00CE55FF">
      <w:pPr>
        <w:spacing w:before="133" w:after="0" w:line="240" w:lineRule="auto"/>
        <w:ind w:left="846"/>
        <w:rPr>
          <w:rFonts w:ascii="Times New Roman" w:eastAsia="Times New Roman" w:hAnsi="Times New Roman" w:cs="Times New Roman"/>
          <w:color w:val="000000"/>
        </w:rPr>
      </w:pPr>
    </w:p>
    <w:p w:rsidR="00CE55FF" w:rsidRPr="00CE55FF" w:rsidRDefault="00CE55FF" w:rsidP="00CE55FF">
      <w:pPr>
        <w:spacing w:before="133" w:after="0" w:line="240" w:lineRule="auto"/>
        <w:ind w:left="846"/>
        <w:rPr>
          <w:rFonts w:ascii="Times New Roman" w:eastAsia="Times New Roman" w:hAnsi="Times New Roman" w:cs="Times New Roman"/>
          <w:color w:val="000000"/>
        </w:rPr>
      </w:pPr>
    </w:p>
    <w:p w:rsidR="00CE55FF" w:rsidRPr="00CE55FF" w:rsidRDefault="00CE55FF" w:rsidP="00CE55FF">
      <w:pPr>
        <w:spacing w:before="133" w:after="0" w:line="240" w:lineRule="auto"/>
        <w:ind w:left="846"/>
        <w:rPr>
          <w:rFonts w:ascii="Times New Roman" w:eastAsia="Times New Roman" w:hAnsi="Times New Roman" w:cs="Times New Roman"/>
          <w:color w:val="000000"/>
        </w:rPr>
      </w:pPr>
    </w:p>
    <w:p w:rsidR="00CE55FF" w:rsidRPr="00CE55FF" w:rsidRDefault="00CE55FF" w:rsidP="00CE55FF">
      <w:pPr>
        <w:spacing w:before="133" w:after="0" w:line="240" w:lineRule="auto"/>
        <w:ind w:left="846"/>
        <w:rPr>
          <w:rFonts w:ascii="Times New Roman" w:eastAsia="Times New Roman" w:hAnsi="Times New Roman" w:cs="Times New Roman"/>
          <w:color w:val="000000"/>
        </w:rPr>
      </w:pPr>
    </w:p>
    <w:p w:rsidR="00CE55FF" w:rsidRPr="00CE55FF" w:rsidRDefault="00CE55FF" w:rsidP="00CE55FF">
      <w:pPr>
        <w:spacing w:before="133" w:after="0" w:line="240" w:lineRule="auto"/>
        <w:ind w:left="846"/>
        <w:rPr>
          <w:rFonts w:ascii="Times New Roman" w:eastAsia="Times New Roman" w:hAnsi="Times New Roman" w:cs="Times New Roman"/>
          <w:sz w:val="24"/>
          <w:szCs w:val="24"/>
        </w:rPr>
      </w:pPr>
      <w:r w:rsidRPr="00CE55FF">
        <w:rPr>
          <w:rFonts w:ascii="Times New Roman" w:eastAsia="Times New Roman" w:hAnsi="Times New Roman" w:cs="Times New Roman"/>
          <w:color w:val="000000"/>
        </w:rPr>
        <w:lastRenderedPageBreak/>
        <w:t xml:space="preserve">Aree di competenza e Competenze specifiche del curricolo digitale secondo BIENNIO </w:t>
      </w:r>
    </w:p>
    <w:tbl>
      <w:tblPr>
        <w:tblW w:w="109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7"/>
        <w:gridCol w:w="7512"/>
      </w:tblGrid>
      <w:tr w:rsidR="00CE55FF" w:rsidRPr="00CE55FF" w:rsidTr="008F1890">
        <w:trPr>
          <w:trHeight w:val="41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55FF" w:rsidRDefault="00CE55FF" w:rsidP="00CE55FF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4472C4"/>
              </w:rPr>
              <w:t>Aree di Competenza                                              Competenze</w:t>
            </w:r>
          </w:p>
        </w:tc>
      </w:tr>
      <w:tr w:rsidR="00CE55FF" w:rsidRPr="00CE55FF" w:rsidTr="008F1890">
        <w:trPr>
          <w:trHeight w:val="9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55FF" w:rsidRDefault="00CE55FF" w:rsidP="00CE55F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55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Informazione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55FF" w:rsidRDefault="00CE55FF" w:rsidP="00CE55FF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Navigare, Ricercare e Filtrare l’informazione </w:t>
            </w:r>
          </w:p>
          <w:p w:rsidR="00CE55FF" w:rsidRPr="00CE55FF" w:rsidRDefault="00CE55FF" w:rsidP="00CE55FF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 Valutare l’informazione </w:t>
            </w:r>
          </w:p>
          <w:p w:rsidR="00CE55FF" w:rsidRPr="00CE55FF" w:rsidRDefault="00CE55FF" w:rsidP="00CE55FF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 Archiviare e rintracciare l’informazione</w:t>
            </w:r>
          </w:p>
        </w:tc>
      </w:tr>
      <w:tr w:rsidR="00CE55FF" w:rsidRPr="00CE55FF" w:rsidTr="008F1890">
        <w:trPr>
          <w:trHeight w:val="16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55FF" w:rsidRDefault="00CE55FF" w:rsidP="00CE55F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Comunicazione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55FF" w:rsidRDefault="00CE55FF" w:rsidP="00CE55FF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 Interagire attraverso le tecnologie </w:t>
            </w:r>
          </w:p>
          <w:p w:rsidR="00CE55FF" w:rsidRPr="00CE55FF" w:rsidRDefault="00CE55FF" w:rsidP="00CE55FF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 Condividere informazioni e contenuti </w:t>
            </w:r>
          </w:p>
          <w:p w:rsidR="00CE55FF" w:rsidRPr="00CE55FF" w:rsidRDefault="00CE55FF" w:rsidP="00CE55FF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 Partecipare ad iniziative di cittadinanza on line </w:t>
            </w:r>
          </w:p>
          <w:p w:rsidR="00CE55FF" w:rsidRPr="00CE55FF" w:rsidRDefault="00CE55FF" w:rsidP="00CE55FF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 Collaborare attraverso canali digitali </w:t>
            </w:r>
          </w:p>
          <w:p w:rsidR="00CE55FF" w:rsidRPr="00CE55FF" w:rsidRDefault="00CE55FF" w:rsidP="00CE55FF">
            <w:pPr>
              <w:spacing w:before="14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Possedere competenze di Netiquette </w:t>
            </w:r>
          </w:p>
          <w:p w:rsidR="00CE55FF" w:rsidRPr="00CE55FF" w:rsidRDefault="00CE55FF" w:rsidP="00CE55FF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 Gestire la propria identità on line</w:t>
            </w:r>
          </w:p>
        </w:tc>
      </w:tr>
      <w:tr w:rsidR="00CE55FF" w:rsidRPr="00CE55FF" w:rsidTr="008F1890">
        <w:trPr>
          <w:trHeight w:val="11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55FF" w:rsidRDefault="00CE55FF" w:rsidP="00CE55F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55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Creazione di contenuti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55FF" w:rsidRDefault="00CE55FF" w:rsidP="00CE55FF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 Sviluppare contenuti </w:t>
            </w:r>
          </w:p>
          <w:p w:rsidR="00CE55FF" w:rsidRPr="00CE55FF" w:rsidRDefault="00CE55FF" w:rsidP="00CE55FF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 Integrare e rielaborare contenuti </w:t>
            </w:r>
          </w:p>
          <w:p w:rsidR="00CE55FF" w:rsidRPr="00CE55FF" w:rsidRDefault="00CE55FF" w:rsidP="00CE55FF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 Conoscere la normativa su licenze e copyright </w:t>
            </w:r>
          </w:p>
          <w:p w:rsidR="00CE55FF" w:rsidRPr="00CE55FF" w:rsidRDefault="00CE55FF" w:rsidP="00CE55FF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 Competenze di programmazione</w:t>
            </w:r>
          </w:p>
        </w:tc>
      </w:tr>
      <w:tr w:rsidR="00CE55FF" w:rsidRPr="00CE55FF" w:rsidTr="008F1890">
        <w:trPr>
          <w:trHeight w:val="11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55FF" w:rsidRDefault="00CE55FF" w:rsidP="00CE55F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Sicurezza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55FF" w:rsidRDefault="00CE55FF" w:rsidP="00CE55F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 Proteggere i </w:t>
            </w:r>
            <w:proofErr w:type="spellStart"/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devices</w:t>
            </w:r>
            <w:proofErr w:type="spellEnd"/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E55FF" w:rsidRPr="00CE55FF" w:rsidRDefault="00CE55FF" w:rsidP="00CE55FF">
            <w:pPr>
              <w:spacing w:before="19"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 Proteggere i dati personali </w:t>
            </w:r>
          </w:p>
          <w:p w:rsidR="00CE55FF" w:rsidRPr="00CE55FF" w:rsidRDefault="00CE55FF" w:rsidP="00CE55FF">
            <w:pPr>
              <w:spacing w:before="19"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 Proteggere la propria salute </w:t>
            </w:r>
          </w:p>
          <w:p w:rsidR="00CE55FF" w:rsidRPr="00CE55FF" w:rsidRDefault="00CE55FF" w:rsidP="00CE55FF">
            <w:pPr>
              <w:spacing w:before="14"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 Proteggere l’ambiente</w:t>
            </w:r>
          </w:p>
        </w:tc>
      </w:tr>
      <w:tr w:rsidR="00CE55FF" w:rsidRPr="00CE55FF" w:rsidTr="008F1890">
        <w:trPr>
          <w:trHeight w:val="11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55FF" w:rsidRDefault="00CE55FF" w:rsidP="00CE55F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55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5. </w:t>
            </w:r>
            <w:proofErr w:type="spellStart"/>
            <w:r w:rsidRPr="00CE55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Problem</w:t>
            </w:r>
            <w:proofErr w:type="spellEnd"/>
            <w:r w:rsidRPr="00CE55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E55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Solving</w:t>
            </w:r>
            <w:proofErr w:type="spellEnd"/>
            <w:r w:rsidRPr="00CE55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55FF" w:rsidRDefault="00CE55FF" w:rsidP="00CE55F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 Risolvere problemi tecnici </w:t>
            </w:r>
          </w:p>
          <w:p w:rsidR="00CE55FF" w:rsidRPr="00CE55FF" w:rsidRDefault="00CE55FF" w:rsidP="00CE55FF">
            <w:pPr>
              <w:spacing w:before="19" w:after="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 Identificare bisogni e risposte tecnologiche </w:t>
            </w:r>
          </w:p>
          <w:p w:rsidR="00CE55FF" w:rsidRPr="00CE55FF" w:rsidRDefault="00CE55FF" w:rsidP="00CE55FF">
            <w:pPr>
              <w:spacing w:before="14" w:after="0" w:line="240" w:lineRule="auto"/>
              <w:ind w:left="125" w:right="12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 Usare la tecnologia in modo creativo e innovativo</w:t>
            </w:r>
          </w:p>
          <w:p w:rsidR="00CE55FF" w:rsidRPr="00CE55FF" w:rsidRDefault="00CE55FF" w:rsidP="00CE55FF">
            <w:pPr>
              <w:spacing w:before="14" w:after="0" w:line="240" w:lineRule="auto"/>
              <w:ind w:right="12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5.4 Identificare gaps nelle competenze digitali</w:t>
            </w:r>
          </w:p>
        </w:tc>
      </w:tr>
    </w:tbl>
    <w:p w:rsidR="00CE55FF" w:rsidRPr="00CE55FF" w:rsidRDefault="00CE55FF" w:rsidP="00CE55FF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8756"/>
      </w:tblGrid>
      <w:tr w:rsidR="00CE55FF" w:rsidRPr="00CE55FF" w:rsidTr="008F1890">
        <w:trPr>
          <w:trHeight w:val="3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55FF" w:rsidRDefault="00CE55FF" w:rsidP="00CE55FF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COMPETENZA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55FF" w:rsidRDefault="00CE55FF" w:rsidP="00CE55FF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DESCRITTORI – L’alunno… </w:t>
            </w:r>
          </w:p>
        </w:tc>
      </w:tr>
      <w:tr w:rsidR="00CE55FF" w:rsidRPr="00CE55FF" w:rsidTr="008F1890">
        <w:trPr>
          <w:trHeight w:val="3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55FF" w:rsidRDefault="00CE55FF" w:rsidP="00C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55FF" w:rsidRDefault="00CE55FF" w:rsidP="00C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5FF" w:rsidRPr="00CE55FF" w:rsidTr="008F1890">
        <w:trPr>
          <w:trHeight w:val="14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55FF" w:rsidRDefault="00CE55FF" w:rsidP="00CE55F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55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Informazione</w:t>
            </w:r>
          </w:p>
          <w:p w:rsidR="00CE55FF" w:rsidRPr="00CE55FF" w:rsidRDefault="00CE55FF" w:rsidP="00C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5FF" w:rsidRPr="00CE55FF" w:rsidRDefault="00CE55FF" w:rsidP="00C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5FF" w:rsidRPr="00CE55FF" w:rsidRDefault="00CE55FF" w:rsidP="00C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5FF" w:rsidRPr="00CE55FF" w:rsidRDefault="00CE55FF" w:rsidP="00C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5FF" w:rsidRPr="00CE55FF" w:rsidRDefault="00CE55FF" w:rsidP="00C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55FF" w:rsidRDefault="00CE55FF" w:rsidP="00C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F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Utilizza Internet con discreta padronanza per reperire informazioni.  </w:t>
            </w:r>
            <w:r w:rsidRPr="00CE55F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 salvare e immagazzinare file, contenuti e informazioni ed ha strategie </w:t>
            </w:r>
            <w:proofErr w:type="gramStart"/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  conservazione</w:t>
            </w:r>
            <w:proofErr w:type="gramEnd"/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 </w:t>
            </w:r>
          </w:p>
          <w:p w:rsidR="00CE55FF" w:rsidRPr="00CE55FF" w:rsidRDefault="00CE55FF" w:rsidP="00CE55FF">
            <w:pPr>
              <w:spacing w:before="10" w:after="0" w:line="240" w:lineRule="auto"/>
              <w:ind w:left="67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F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 recuperare e gestire le informazioni ed i contenuti da sé salvati e conservati.</w:t>
            </w:r>
          </w:p>
        </w:tc>
      </w:tr>
      <w:tr w:rsidR="00CE55FF" w:rsidRPr="00CE55FF" w:rsidTr="008F1890">
        <w:trPr>
          <w:trHeight w:val="14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5FF" w:rsidRPr="00CE55FF" w:rsidRDefault="00CE55FF" w:rsidP="00C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5FF" w:rsidRPr="00CE55FF" w:rsidRDefault="00CE55FF" w:rsidP="00CE55F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55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Comunicazione</w:t>
            </w:r>
          </w:p>
          <w:p w:rsidR="00CE55FF" w:rsidRPr="00CE55FF" w:rsidRDefault="00CE55FF" w:rsidP="00CE55FF">
            <w:pPr>
              <w:spacing w:after="0" w:line="240" w:lineRule="auto"/>
              <w:ind w:left="4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5FF" w:rsidRPr="00CE55FF" w:rsidRDefault="00CE55FF" w:rsidP="00CE55FF">
            <w:pPr>
              <w:spacing w:after="0" w:line="240" w:lineRule="auto"/>
              <w:ind w:left="4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5FF" w:rsidRPr="00CE55FF" w:rsidRDefault="00CE55FF" w:rsidP="00CE55FF">
            <w:pPr>
              <w:spacing w:after="0" w:line="240" w:lineRule="auto"/>
              <w:ind w:left="4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5FF" w:rsidRPr="00CE55FF" w:rsidRDefault="00CE55FF" w:rsidP="00CE55F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55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Creazione di contenuti</w:t>
            </w:r>
          </w:p>
          <w:p w:rsidR="00CE55FF" w:rsidRPr="00CE55FF" w:rsidRDefault="00CE55FF" w:rsidP="00C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5FF" w:rsidRPr="00CE55FF" w:rsidRDefault="00CE55FF" w:rsidP="00C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5FF" w:rsidRPr="00CE55FF" w:rsidRDefault="00CE55FF" w:rsidP="00C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5FF" w:rsidRPr="00CE55FF" w:rsidRDefault="00CE55FF" w:rsidP="00C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55FF" w:rsidRDefault="00CE55FF" w:rsidP="00CE55FF">
            <w:pPr>
              <w:spacing w:after="0" w:line="240" w:lineRule="auto"/>
              <w:ind w:left="67" w:right="2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É in grado di usare molteplici mezzi digitali, anche avanzati, per </w:t>
            </w:r>
            <w:proofErr w:type="gramStart"/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interagire  con</w:t>
            </w:r>
            <w:proofErr w:type="gramEnd"/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gli altri.  </w:t>
            </w:r>
          </w:p>
          <w:p w:rsidR="00CE55FF" w:rsidRPr="00CE55FF" w:rsidRDefault="00CE55FF" w:rsidP="00CE55FF">
            <w:pPr>
              <w:spacing w:before="8" w:after="0" w:line="240" w:lineRule="auto"/>
              <w:ind w:left="67" w:right="58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Può partecipare nei siti di reti sociali e nella comunità online, dove </w:t>
            </w:r>
            <w:proofErr w:type="gramStart"/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comunica  o</w:t>
            </w:r>
            <w:proofErr w:type="gramEnd"/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scambia conoscenze, contenuti e informazioni.</w:t>
            </w:r>
          </w:p>
        </w:tc>
      </w:tr>
      <w:tr w:rsidR="00CE55FF" w:rsidRPr="00CE55FF" w:rsidTr="008F1890">
        <w:trPr>
          <w:trHeight w:val="14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E55FF" w:rsidRPr="00CE55FF" w:rsidRDefault="00CE55FF" w:rsidP="00C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5FF" w:rsidRPr="00CE55FF" w:rsidRDefault="00CE55FF" w:rsidP="00CE55FF">
            <w:pPr>
              <w:spacing w:after="0" w:line="240" w:lineRule="auto"/>
              <w:ind w:left="67"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F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É capace di modificare in maniera essenziale quanto prodotto da altri.  </w:t>
            </w:r>
          </w:p>
          <w:p w:rsidR="00CE55FF" w:rsidRPr="00CE55FF" w:rsidRDefault="00CE55FF" w:rsidP="00CE55FF">
            <w:pPr>
              <w:spacing w:after="0" w:line="240" w:lineRule="auto"/>
              <w:ind w:left="67"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F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Può produrre contenuti digitali di differente formato (oltre a testi, </w:t>
            </w:r>
            <w:proofErr w:type="gramStart"/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tabelle,  grafici</w:t>
            </w:r>
            <w:proofErr w:type="gramEnd"/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immagini anche audio, video, animazioni). </w:t>
            </w:r>
          </w:p>
          <w:p w:rsidR="00CE55FF" w:rsidRPr="00CE55FF" w:rsidRDefault="00CE55FF" w:rsidP="00CE55FF">
            <w:pPr>
              <w:spacing w:before="10" w:after="0" w:line="240" w:lineRule="auto"/>
              <w:ind w:left="67" w:right="1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F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 applicare i concetti Fondamentali dell’Informatica (creatività, </w:t>
            </w:r>
            <w:proofErr w:type="gramStart"/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astrazione,  dati</w:t>
            </w:r>
            <w:proofErr w:type="gramEnd"/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algoritmi, programmazione, Internet, impatto globale)</w:t>
            </w:r>
          </w:p>
        </w:tc>
      </w:tr>
      <w:tr w:rsidR="00CE55FF" w:rsidRPr="00CE55FF" w:rsidTr="008F1890">
        <w:trPr>
          <w:trHeight w:val="1152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5FF" w:rsidRPr="00CE55FF" w:rsidRDefault="00CE55FF" w:rsidP="00C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5FF" w:rsidRPr="00CE55FF" w:rsidRDefault="00CE55FF" w:rsidP="00C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Sicurezza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55FF" w:rsidRDefault="00CE55FF" w:rsidP="00CE5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È in grado di proteggere la propria reputazione digitale. </w:t>
            </w:r>
          </w:p>
          <w:p w:rsidR="00CE55FF" w:rsidRPr="00CE55FF" w:rsidRDefault="00CE55FF" w:rsidP="00CE55FF">
            <w:pPr>
              <w:spacing w:before="29" w:after="0" w:line="240" w:lineRule="auto"/>
              <w:ind w:right="5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È in grado di riconoscere i rischi e le minacce negli ambienti digitali.</w:t>
            </w:r>
          </w:p>
          <w:p w:rsidR="00CE55FF" w:rsidRPr="00CE55FF" w:rsidRDefault="00CE55FF" w:rsidP="00CE55FF">
            <w:pPr>
              <w:spacing w:before="29" w:after="0" w:line="240" w:lineRule="auto"/>
              <w:ind w:right="5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È in grado di scegliere misure di sicurezza. </w:t>
            </w:r>
          </w:p>
          <w:p w:rsidR="00CE55FF" w:rsidRPr="00CE55FF" w:rsidRDefault="00CE55FF" w:rsidP="00CE55FF">
            <w:pPr>
              <w:spacing w:before="6" w:after="0" w:line="240" w:lineRule="auto"/>
              <w:ind w:left="67" w:right="1" w:hanging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Conosce le problematiche dell’affidabilità di risorse e ambienti digitali. </w:t>
            </w:r>
          </w:p>
          <w:p w:rsidR="00CE55FF" w:rsidRPr="00CE55FF" w:rsidRDefault="00CE55FF" w:rsidP="00CE55FF">
            <w:pPr>
              <w:spacing w:before="6" w:after="0" w:line="240" w:lineRule="auto"/>
              <w:ind w:left="67" w:right="1" w:hanging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È in grado di individuare modalità per evitare rischi per la salute e </w:t>
            </w:r>
            <w:proofErr w:type="gramStart"/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minacce  al</w:t>
            </w:r>
            <w:proofErr w:type="gramEnd"/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benessere psico-fisico quando utilizza le tecnologie digitali.</w:t>
            </w:r>
          </w:p>
        </w:tc>
      </w:tr>
      <w:tr w:rsidR="00CE55FF" w:rsidRPr="00CE55FF" w:rsidTr="008F1890">
        <w:trPr>
          <w:trHeight w:val="11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5FF" w:rsidRPr="00CE55FF" w:rsidRDefault="00CE55FF" w:rsidP="00CE55F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E55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5. </w:t>
            </w:r>
            <w:proofErr w:type="spellStart"/>
            <w:r w:rsidRPr="00CE55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Problem</w:t>
            </w:r>
            <w:proofErr w:type="spellEnd"/>
            <w:r w:rsidRPr="00CE55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E55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solving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5FF" w:rsidRPr="00CE55FF" w:rsidRDefault="00CE55FF" w:rsidP="00CE55FF">
            <w:pPr>
              <w:spacing w:after="0" w:line="240" w:lineRule="auto"/>
              <w:ind w:left="67" w:right="58" w:hanging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F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 tradurre problemi elementari espressi in parole in rappresentazioni matematiche scegliendo anche le operazioni adatte e creare una situazione problema partendo da una rappresentazione matematica data. </w:t>
            </w:r>
          </w:p>
          <w:p w:rsidR="00CE55FF" w:rsidRPr="00CE55FF" w:rsidRDefault="00CE55FF" w:rsidP="00CE55FF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F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 riconoscere analogie di struttura fra problemi diversi. </w:t>
            </w:r>
          </w:p>
          <w:p w:rsidR="00CE55FF" w:rsidRPr="00CE55FF" w:rsidRDefault="00CE55FF" w:rsidP="00CE55F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E55F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 tradurre la risoluzione di un problema in modelli numerici. </w:t>
            </w:r>
            <w:r w:rsidRPr="00CE55F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CE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 tradurre il diagramma di flusso in un linguaggio di programmazione.</w:t>
            </w:r>
          </w:p>
        </w:tc>
      </w:tr>
    </w:tbl>
    <w:p w:rsidR="00CE55FF" w:rsidRPr="00CE55FF" w:rsidRDefault="00CE55FF" w:rsidP="00CE55F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55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Metodologie previste </w:t>
      </w:r>
    </w:p>
    <w:p w:rsidR="00CE55FF" w:rsidRPr="00CE55FF" w:rsidRDefault="00CE55FF" w:rsidP="00CE55F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competenze digitali saranno promosse contestualmente alle attività di sviluppo delle competenze di asse e delle competenze trasversali attraverso azioni di </w:t>
      </w:r>
    </w:p>
    <w:p w:rsidR="00CE55FF" w:rsidRPr="00CE55FF" w:rsidRDefault="00CE55FF" w:rsidP="00CE55F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>peer</w:t>
      </w:r>
      <w:proofErr w:type="spellEnd"/>
      <w:proofErr w:type="gramEnd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</w:p>
    <w:p w:rsidR="00CE55FF" w:rsidRPr="00CE55FF" w:rsidRDefault="00CE55FF" w:rsidP="00CE55F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>cooperative</w:t>
      </w:r>
      <w:proofErr w:type="gramEnd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>learning</w:t>
      </w:r>
      <w:proofErr w:type="spellEnd"/>
    </w:p>
    <w:p w:rsidR="00CE55FF" w:rsidRPr="00CE55FF" w:rsidRDefault="00CE55FF" w:rsidP="00CE55F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>flipped</w:t>
      </w:r>
      <w:proofErr w:type="spellEnd"/>
      <w:proofErr w:type="gramEnd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</w:p>
    <w:p w:rsidR="00CE55FF" w:rsidRPr="00CE55FF" w:rsidRDefault="00CE55FF" w:rsidP="00CE55F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>approccio</w:t>
      </w:r>
      <w:proofErr w:type="gramEnd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metacognitivo-</w:t>
      </w:r>
      <w:proofErr w:type="spellStart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>problem</w:t>
      </w:r>
      <w:proofErr w:type="spellEnd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>solving</w:t>
      </w:r>
      <w:proofErr w:type="spellEnd"/>
    </w:p>
    <w:p w:rsidR="00CE55FF" w:rsidRPr="00CE55FF" w:rsidRDefault="00CE55FF" w:rsidP="00CE55F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>lavori</w:t>
      </w:r>
      <w:proofErr w:type="gramEnd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ricerche di approfondimento in modalità multimediale</w:t>
      </w:r>
    </w:p>
    <w:p w:rsidR="00CE55FF" w:rsidRPr="00CE55FF" w:rsidRDefault="00CE55FF" w:rsidP="00CE55F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proofErr w:type="gramEnd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5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(indicare)</w:t>
      </w:r>
    </w:p>
    <w:p w:rsidR="00CE55FF" w:rsidRPr="00CE55FF" w:rsidRDefault="00CE55FF" w:rsidP="00CE55FF">
      <w:pPr>
        <w:pBdr>
          <w:top w:val="nil"/>
          <w:left w:val="nil"/>
          <w:bottom w:val="nil"/>
          <w:right w:val="nil"/>
          <w:between w:val="nil"/>
        </w:pBdr>
        <w:spacing w:after="184" w:line="266" w:lineRule="auto"/>
        <w:ind w:left="-5" w:right="3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55FF" w:rsidRPr="00CE55FF" w:rsidRDefault="00CE55FF" w:rsidP="00CE55FF">
      <w:pPr>
        <w:pBdr>
          <w:top w:val="nil"/>
          <w:left w:val="nil"/>
          <w:bottom w:val="nil"/>
          <w:right w:val="nil"/>
          <w:between w:val="nil"/>
        </w:pBdr>
        <w:spacing w:after="184" w:line="266" w:lineRule="auto"/>
        <w:ind w:left="-5" w:right="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5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Strumenti di verifica </w:t>
      </w:r>
    </w:p>
    <w:p w:rsidR="00CE55FF" w:rsidRPr="00CE55FF" w:rsidRDefault="00CE55FF" w:rsidP="00CE5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verifica degli apprendimenti avverrà in itinere, attraverso l’osservazione sistematica dei </w:t>
      </w:r>
      <w:proofErr w:type="gramStart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>progressi  della</w:t>
      </w:r>
      <w:proofErr w:type="gramEnd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studentessa e dello studente .Per la valutazione delle competenze in uscita, saranno effettuate verifiche formative e sommative attraverso</w:t>
      </w:r>
    </w:p>
    <w:p w:rsidR="00CE55FF" w:rsidRPr="00CE55FF" w:rsidRDefault="00CE55FF" w:rsidP="00CE55F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>elaborati</w:t>
      </w:r>
      <w:proofErr w:type="gramEnd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multimediali a crescente complessità</w:t>
      </w:r>
    </w:p>
    <w:p w:rsidR="00CE55FF" w:rsidRPr="00CE55FF" w:rsidRDefault="00CE55FF" w:rsidP="00CE55F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>attività</w:t>
      </w:r>
      <w:proofErr w:type="gramEnd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ricerca , valutazione, elaborazione e combinazione con applicativi digitali  di dati attinti dalla rete  su piattaforme condivise (</w:t>
      </w:r>
      <w:proofErr w:type="spellStart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drive, </w:t>
      </w:r>
      <w:proofErr w:type="spellStart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>padlet</w:t>
      </w:r>
      <w:proofErr w:type="spellEnd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>, altro)</w:t>
      </w:r>
    </w:p>
    <w:p w:rsidR="00CE55FF" w:rsidRPr="00CE55FF" w:rsidRDefault="00CE55FF" w:rsidP="00CE55F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72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proofErr w:type="gramEnd"/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E55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indicare)</w:t>
      </w:r>
    </w:p>
    <w:p w:rsidR="00CE55FF" w:rsidRPr="00CE55FF" w:rsidRDefault="00CE55FF" w:rsidP="00CE55FF">
      <w:pPr>
        <w:pBdr>
          <w:top w:val="nil"/>
          <w:left w:val="nil"/>
          <w:bottom w:val="nil"/>
          <w:right w:val="nil"/>
          <w:between w:val="nil"/>
        </w:pBdr>
        <w:spacing w:after="184" w:line="266" w:lineRule="auto"/>
        <w:ind w:left="360" w:right="3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55FF" w:rsidRPr="00CE55FF" w:rsidRDefault="00CE55FF" w:rsidP="00CE55FF">
      <w:pPr>
        <w:pBdr>
          <w:top w:val="nil"/>
          <w:left w:val="nil"/>
          <w:bottom w:val="nil"/>
          <w:right w:val="nil"/>
          <w:between w:val="nil"/>
        </w:pBdr>
        <w:spacing w:after="184" w:line="266" w:lineRule="auto"/>
        <w:ind w:left="360" w:right="3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55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Valutazione</w:t>
      </w:r>
    </w:p>
    <w:p w:rsidR="00CE55FF" w:rsidRPr="00CE55FF" w:rsidRDefault="00CE55FF" w:rsidP="00CE55FF">
      <w:pPr>
        <w:ind w:left="-5" w:right="316"/>
        <w:rPr>
          <w:sz w:val="24"/>
          <w:szCs w:val="24"/>
        </w:rPr>
      </w:pPr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t>Per la valutazione, si rimanda alla griglia allegata in coda al documento</w:t>
      </w:r>
      <w:r w:rsidRPr="00CE55F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184" w:line="266" w:lineRule="auto"/>
        <w:ind w:left="360" w:righ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7D95" w:rsidRDefault="00ED7064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ATTIVITÀ INTEGRATIVE ED EXTRACURRICULARI </w:t>
      </w: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 attività integrative si intendono come iniziative di arricchimento e di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ampliamento  dell’offerta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educativa, indirizzate alla formazione della persona, al recupero personale e scolastico di situazioni di svantaggio, all’approfondimento di temi culturali, alla conoscenza specialistica delle più moderne tecnologie, al consolidamento e potenziamento di competenze tecnico-professionali. Compatibilmente con l’evoluzione dello scenario epidemiologico, gli alunni saranno indirizzati a partecipare a:</w:t>
      </w: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360" w:right="300" w:hanging="36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967D95" w:rsidRDefault="00ED7064">
      <w:pPr>
        <w:numPr>
          <w:ilvl w:val="0"/>
          <w:numId w:val="12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Sopralluoghi sui cantieri di Avellino e provincia</w:t>
      </w:r>
    </w:p>
    <w:p w:rsidR="00967D95" w:rsidRDefault="00ED7064">
      <w:pPr>
        <w:numPr>
          <w:ilvl w:val="0"/>
          <w:numId w:val="12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Visite, Stage formativi presso Genio Civile, Agenzia del territorio, industrie</w:t>
      </w:r>
    </w:p>
    <w:p w:rsidR="00967D95" w:rsidRDefault="00ED7064">
      <w:pPr>
        <w:numPr>
          <w:ilvl w:val="0"/>
          <w:numId w:val="12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Seminari di approfondimento su tematiche professionali</w:t>
      </w:r>
    </w:p>
    <w:p w:rsidR="00967D95" w:rsidRDefault="00ED7064">
      <w:pPr>
        <w:numPr>
          <w:ilvl w:val="0"/>
          <w:numId w:val="12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Incontri formativi sulla sicurezza e prevenzione infortuni sui cantieri, in collaborazione con partner esterni</w:t>
      </w:r>
    </w:p>
    <w:p w:rsidR="00967D95" w:rsidRDefault="00ED7064">
      <w:pPr>
        <w:numPr>
          <w:ilvl w:val="0"/>
          <w:numId w:val="12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Incontro con orientatori universitari/enti di formazione</w:t>
      </w:r>
    </w:p>
    <w:p w:rsidR="00967D95" w:rsidRDefault="00ED7064">
      <w:pPr>
        <w:numPr>
          <w:ilvl w:val="0"/>
          <w:numId w:val="12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Fiere provinciali, regionali e nazionali di materiali e tecnologie per l’edilizia</w:t>
      </w:r>
    </w:p>
    <w:p w:rsidR="00967D95" w:rsidRDefault="00ED7064">
      <w:pPr>
        <w:numPr>
          <w:ilvl w:val="0"/>
          <w:numId w:val="12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Eventuali manifestazioni di interesse storico-artistico-architettonico organizzate dagli enti locali, che abbiano ricadute sulla formazione culturale degli studenti</w:t>
      </w:r>
    </w:p>
    <w:p w:rsidR="00967D95" w:rsidRDefault="00ED7064">
      <w:pPr>
        <w:numPr>
          <w:ilvl w:val="0"/>
          <w:numId w:val="12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Attività di cineforum</w:t>
      </w:r>
    </w:p>
    <w:p w:rsidR="00967D95" w:rsidRDefault="00ED7064">
      <w:pPr>
        <w:numPr>
          <w:ilvl w:val="0"/>
          <w:numId w:val="12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Progetti di lettura</w:t>
      </w:r>
    </w:p>
    <w:p w:rsidR="00967D95" w:rsidRDefault="00ED7064">
      <w:pPr>
        <w:numPr>
          <w:ilvl w:val="0"/>
          <w:numId w:val="12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Partecipazione a rappresentazioni teatrali in lingua inglese e nella madrelingua</w:t>
      </w:r>
    </w:p>
    <w:p w:rsidR="00967D95" w:rsidRDefault="00ED7064">
      <w:pPr>
        <w:numPr>
          <w:ilvl w:val="0"/>
          <w:numId w:val="12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Olimpiadi di italiano</w:t>
      </w:r>
    </w:p>
    <w:p w:rsidR="00967D95" w:rsidRDefault="00ED7064">
      <w:pPr>
        <w:numPr>
          <w:ilvl w:val="0"/>
          <w:numId w:val="12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Percorsi di Cittadinanza e Costituzione – Incontri con soggetti che operano nel settore (“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Libera”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– Don   Ciotti ecc.)</w:t>
      </w:r>
    </w:p>
    <w:p w:rsidR="00967D95" w:rsidRDefault="00ED7064">
      <w:pPr>
        <w:numPr>
          <w:ilvl w:val="0"/>
          <w:numId w:val="12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Incontro con gli studenti della Casa Circondariale</w:t>
      </w:r>
    </w:p>
    <w:p w:rsidR="00967D95" w:rsidRDefault="00ED7064">
      <w:pPr>
        <w:numPr>
          <w:ilvl w:val="0"/>
          <w:numId w:val="12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Visite guidate presso stabilimenti di produzione di materiale e manufatti per l’edilizia</w:t>
      </w:r>
    </w:p>
    <w:p w:rsidR="00967D95" w:rsidRDefault="00ED7064">
      <w:pPr>
        <w:numPr>
          <w:ilvl w:val="0"/>
          <w:numId w:val="12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Visite a laboratori per le prove sui materiali da costruzione</w:t>
      </w:r>
    </w:p>
    <w:p w:rsidR="00967D95" w:rsidRDefault="00ED7064">
      <w:pPr>
        <w:numPr>
          <w:ilvl w:val="0"/>
          <w:numId w:val="12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Collaborazione con il CFS (Centro Formazione Sicurezza) per l’organizzazione di seminari e di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visite guidate su cantieri pilota</w:t>
      </w:r>
    </w:p>
    <w:p w:rsidR="00967D95" w:rsidRDefault="00ED7064">
      <w:pPr>
        <w:numPr>
          <w:ilvl w:val="0"/>
          <w:numId w:val="12"/>
        </w:numPr>
        <w:tabs>
          <w:tab w:val="left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Seminari su argomenti attinenti al corso di studi (le acque, le opere di sostegno, l’ingegneria naturalistica, la bioarchitettura, il risparmio energetico)</w:t>
      </w:r>
    </w:p>
    <w:p w:rsidR="00967D95" w:rsidRDefault="00ED7064">
      <w:pPr>
        <w:numPr>
          <w:ilvl w:val="0"/>
          <w:numId w:val="12"/>
        </w:numPr>
        <w:tabs>
          <w:tab w:val="left" w:pos="9180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Rilievi topografici esterni</w:t>
      </w:r>
    </w:p>
    <w:p w:rsidR="00967D95" w:rsidRDefault="00ED706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altro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(indicare)</w:t>
      </w: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7D95" w:rsidRDefault="00ED7064">
      <w:pPr>
        <w:tabs>
          <w:tab w:val="left" w:pos="9180"/>
        </w:tabs>
        <w:spacing w:line="36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Attivita’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extracurriculari</w:t>
      </w:r>
    </w:p>
    <w:p w:rsidR="00967D95" w:rsidRDefault="00ED7064">
      <w:pPr>
        <w:tabs>
          <w:tab w:val="left" w:pos="9180"/>
        </w:tabs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Attività extracurriculari</w:t>
      </w:r>
    </w:p>
    <w:p w:rsidR="00967D95" w:rsidRDefault="00ED7064">
      <w:pPr>
        <w:tabs>
          <w:tab w:val="left" w:pos="9180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I docenti si riservano di segnalare eventuali appuntamenti fieristici interessanti per 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formazione  tecnica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degli studenti:</w:t>
      </w:r>
    </w:p>
    <w:p w:rsidR="00967D95" w:rsidRDefault="00ED7064">
      <w:pPr>
        <w:numPr>
          <w:ilvl w:val="0"/>
          <w:numId w:val="20"/>
        </w:numPr>
        <w:tabs>
          <w:tab w:val="left" w:pos="9180"/>
        </w:tabs>
        <w:spacing w:after="0" w:line="276" w:lineRule="auto"/>
        <w:ind w:left="1080" w:right="3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Eventuali attività pomeridiane di potenziamento nella lingua madre (corso di teatro, scrittura creativa, scrittura giornalistica).</w:t>
      </w:r>
    </w:p>
    <w:p w:rsidR="00967D95" w:rsidRDefault="00ED7064">
      <w:pPr>
        <w:numPr>
          <w:ilvl w:val="0"/>
          <w:numId w:val="20"/>
        </w:numPr>
        <w:tabs>
          <w:tab w:val="left" w:pos="9180"/>
        </w:tabs>
        <w:spacing w:after="0" w:line="276" w:lineRule="auto"/>
        <w:ind w:left="1080" w:right="3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Progetti europei; progetti e concorsi nazionali</w:t>
      </w:r>
    </w:p>
    <w:p w:rsidR="00967D95" w:rsidRDefault="00ED7064">
      <w:pPr>
        <w:numPr>
          <w:ilvl w:val="0"/>
          <w:numId w:val="20"/>
        </w:numPr>
        <w:tabs>
          <w:tab w:val="left" w:pos="9180"/>
        </w:tabs>
        <w:spacing w:after="0" w:line="276" w:lineRule="auto"/>
        <w:ind w:left="1080" w:right="3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Eventuali concorsi banditi da Enti e Associazioni locali e nazionali, coerenti con il profilo culturale degli studenti</w:t>
      </w:r>
    </w:p>
    <w:p w:rsidR="00967D95" w:rsidRDefault="00ED7064">
      <w:pPr>
        <w:numPr>
          <w:ilvl w:val="0"/>
          <w:numId w:val="20"/>
        </w:numPr>
        <w:tabs>
          <w:tab w:val="left" w:pos="9180"/>
        </w:tabs>
        <w:spacing w:after="0" w:line="276" w:lineRule="auto"/>
        <w:ind w:left="1080" w:right="3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Viaggio di istruzione in Italia o all’estero</w:t>
      </w:r>
    </w:p>
    <w:p w:rsidR="00967D95" w:rsidRDefault="00ED7064">
      <w:pPr>
        <w:numPr>
          <w:ilvl w:val="0"/>
          <w:numId w:val="20"/>
        </w:numPr>
        <w:tabs>
          <w:tab w:val="left" w:pos="9180"/>
        </w:tabs>
        <w:spacing w:after="0" w:line="276" w:lineRule="auto"/>
        <w:ind w:left="1080" w:right="3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sopralluoghi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sui cantieri della zona che dichiareranno la disponibilità ad accogliere gli alunni</w:t>
      </w:r>
    </w:p>
    <w:p w:rsidR="00967D95" w:rsidRDefault="00ED7064">
      <w:pPr>
        <w:numPr>
          <w:ilvl w:val="0"/>
          <w:numId w:val="20"/>
        </w:numPr>
        <w:tabs>
          <w:tab w:val="left" w:pos="9180"/>
        </w:tabs>
        <w:spacing w:after="0" w:line="276" w:lineRule="auto"/>
        <w:ind w:left="1080" w:right="3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visite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guidate presso stabilimenti di produzione di manufatti per l’edilizia che daranno la disponibilità alle visite</w:t>
      </w:r>
    </w:p>
    <w:p w:rsidR="00967D95" w:rsidRDefault="00ED7064">
      <w:pPr>
        <w:numPr>
          <w:ilvl w:val="0"/>
          <w:numId w:val="20"/>
        </w:numPr>
        <w:tabs>
          <w:tab w:val="left" w:pos="9180"/>
        </w:tabs>
        <w:spacing w:after="0" w:line="276" w:lineRule="auto"/>
        <w:ind w:left="1080" w:right="3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visite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fiere ed esposizioni regionali di materiali e tecnologie per l’edilizia</w:t>
      </w:r>
    </w:p>
    <w:p w:rsidR="00967D95" w:rsidRDefault="00ED7064">
      <w:pPr>
        <w:numPr>
          <w:ilvl w:val="0"/>
          <w:numId w:val="20"/>
        </w:numPr>
        <w:tabs>
          <w:tab w:val="left" w:pos="9180"/>
        </w:tabs>
        <w:spacing w:after="0" w:line="276" w:lineRule="auto"/>
        <w:ind w:left="1080" w:right="3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partecipazione ad eventuali manifestazioni proposte da Enti locali che si organizzeranno nel corso dell’anno scolastico e che contribuiscano alla conoscenza del territorio comunale e provinciale sotto il profilo storico-artistico (musei, centri storici, scavi archeologici) e tecnico-scientifico (Irpinia Ambiente, Alto Calore, aziende con impianti ad energia rinnovabile,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e che si riterranno utili per le positive ricadute che potrebbero avere sulla formazione culturale e scientifica degli allievi, oltre a costituire una insostituibile occasione di aggregazione</w:t>
      </w:r>
    </w:p>
    <w:p w:rsidR="00967D95" w:rsidRDefault="00ED7064">
      <w:pPr>
        <w:numPr>
          <w:ilvl w:val="0"/>
          <w:numId w:val="20"/>
        </w:numPr>
        <w:tabs>
          <w:tab w:val="left" w:pos="9180"/>
        </w:tabs>
        <w:spacing w:after="0" w:line="276" w:lineRule="auto"/>
        <w:ind w:left="1080" w:right="3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visite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laboratori per le prove sui materiali da costruzione</w:t>
      </w:r>
    </w:p>
    <w:p w:rsidR="00967D95" w:rsidRDefault="00ED7064">
      <w:pPr>
        <w:numPr>
          <w:ilvl w:val="0"/>
          <w:numId w:val="20"/>
        </w:numPr>
        <w:tabs>
          <w:tab w:val="left" w:pos="9180"/>
        </w:tabs>
        <w:spacing w:after="0" w:line="276" w:lineRule="auto"/>
        <w:ind w:left="1080" w:right="3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incontri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formativi e partecipazione a seminari e convegni organizzati dal C.F.S., quale emanazione dell’A.N.C.E. di Avellino, in tema di sicurezza sui luoghi di lavoro temporanei e mobili (cantieri edili e stradali)</w:t>
      </w:r>
    </w:p>
    <w:p w:rsidR="00967D95" w:rsidRDefault="00ED7064">
      <w:pPr>
        <w:numPr>
          <w:ilvl w:val="0"/>
          <w:numId w:val="20"/>
        </w:numPr>
        <w:tabs>
          <w:tab w:val="left" w:pos="9180"/>
        </w:tabs>
        <w:spacing w:after="0" w:line="276" w:lineRule="auto"/>
        <w:ind w:left="1080" w:right="3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spettacoli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teatrali di evidente ricaduta didattica organizzati in città spettacoli teatrali in lingua straniera</w:t>
      </w:r>
    </w:p>
    <w:p w:rsidR="00967D95" w:rsidRDefault="00ED7064">
      <w:pPr>
        <w:numPr>
          <w:ilvl w:val="0"/>
          <w:numId w:val="20"/>
        </w:numPr>
        <w:tabs>
          <w:tab w:val="left" w:pos="9180"/>
        </w:tabs>
        <w:spacing w:after="0" w:line="276" w:lineRule="auto"/>
        <w:ind w:left="1080" w:right="3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visite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guidate a centri urbani di spiccato interesse storico-architettonico</w:t>
      </w:r>
    </w:p>
    <w:p w:rsidR="00967D95" w:rsidRDefault="00ED7064">
      <w:pPr>
        <w:numPr>
          <w:ilvl w:val="0"/>
          <w:numId w:val="20"/>
        </w:numPr>
        <w:tabs>
          <w:tab w:val="left" w:pos="9180"/>
        </w:tabs>
        <w:spacing w:after="0" w:line="276" w:lineRule="auto"/>
        <w:ind w:left="1080" w:right="3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altro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(indicare)</w:t>
      </w:r>
    </w:p>
    <w:p w:rsidR="00967D95" w:rsidRDefault="00967D95">
      <w:pPr>
        <w:tabs>
          <w:tab w:val="left" w:pos="9180"/>
        </w:tabs>
        <w:ind w:left="720" w:right="300"/>
        <w:jc w:val="both"/>
        <w:rPr>
          <w:sz w:val="20"/>
          <w:szCs w:val="20"/>
        </w:rPr>
      </w:pPr>
    </w:p>
    <w:p w:rsidR="00967D95" w:rsidRDefault="00ED7064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CREDITO SCOLASTICO </w:t>
      </w: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360" w:right="30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docenti si atterranno a quanto previsto dalla normativa vigente e a quanto deliberato dal CD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</w:p>
    <w:p w:rsidR="00967D95" w:rsidRDefault="00ED7064">
      <w:pPr>
        <w:ind w:right="300"/>
        <w:jc w:val="center"/>
        <w:rPr>
          <w:b/>
          <w:sz w:val="20"/>
          <w:szCs w:val="20"/>
          <w:u w:val="single"/>
        </w:rPr>
      </w:pPr>
      <w:r>
        <w:br w:type="page"/>
      </w:r>
    </w:p>
    <w:p w:rsidR="00967D95" w:rsidRDefault="00967D95">
      <w:pPr>
        <w:ind w:right="300"/>
        <w:jc w:val="center"/>
        <w:rPr>
          <w:b/>
          <w:sz w:val="20"/>
          <w:szCs w:val="20"/>
          <w:u w:val="single"/>
        </w:rPr>
      </w:pPr>
    </w:p>
    <w:p w:rsidR="00967D95" w:rsidRDefault="00ED7064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STRATEGIE PER IL RECUPERO DELLE CONOSCENZE E DELLE ABILITÀ</w:t>
      </w:r>
    </w:p>
    <w:p w:rsidR="00967D95" w:rsidRDefault="00ED7064">
      <w:pPr>
        <w:numPr>
          <w:ilvl w:val="0"/>
          <w:numId w:val="13"/>
        </w:numPr>
        <w:spacing w:after="0" w:line="276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Attività differenziate in classe anche sotto la guida di un tutor.</w:t>
      </w:r>
    </w:p>
    <w:p w:rsidR="00967D95" w:rsidRDefault="00ED7064">
      <w:pPr>
        <w:numPr>
          <w:ilvl w:val="0"/>
          <w:numId w:val="13"/>
        </w:numPr>
        <w:spacing w:after="0" w:line="276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Equilibrio nella somministrazione del carico di lavoro domestico (verifica dell’agenda scolastica degli studenti e della eventuale concentrazione oraria di discipline che prevedano maggiore lavoro a casa)</w:t>
      </w:r>
    </w:p>
    <w:p w:rsidR="00967D95" w:rsidRDefault="00ED7064">
      <w:pPr>
        <w:numPr>
          <w:ilvl w:val="0"/>
          <w:numId w:val="13"/>
        </w:numPr>
        <w:spacing w:after="0" w:line="276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Coinvolgimento in attività di gruppo.</w:t>
      </w:r>
    </w:p>
    <w:p w:rsidR="00967D95" w:rsidRDefault="00ED7064">
      <w:pPr>
        <w:numPr>
          <w:ilvl w:val="0"/>
          <w:numId w:val="13"/>
        </w:numPr>
        <w:spacing w:after="0" w:line="276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Affidamento di compiti a crescente difficoltà e/o responsabilità.</w:t>
      </w:r>
    </w:p>
    <w:p w:rsidR="00967D95" w:rsidRDefault="00ED7064">
      <w:pPr>
        <w:numPr>
          <w:ilvl w:val="0"/>
          <w:numId w:val="13"/>
        </w:numPr>
        <w:spacing w:after="0" w:line="276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Allungamento dei tempi di acquisizione dei contenuti disciplinari.</w:t>
      </w:r>
    </w:p>
    <w:p w:rsidR="00967D95" w:rsidRDefault="00ED7064">
      <w:pPr>
        <w:numPr>
          <w:ilvl w:val="0"/>
          <w:numId w:val="13"/>
        </w:numPr>
        <w:spacing w:after="0" w:line="276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Attività di recupero in itinere.</w:t>
      </w:r>
    </w:p>
    <w:p w:rsidR="00967D95" w:rsidRDefault="00ED7064">
      <w:pPr>
        <w:numPr>
          <w:ilvl w:val="0"/>
          <w:numId w:val="13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Partecipazione a corsi di recupero in orario extrascolastico.</w:t>
      </w:r>
    </w:p>
    <w:p w:rsidR="00967D95" w:rsidRDefault="00ED7064">
      <w:pPr>
        <w:numPr>
          <w:ilvl w:val="0"/>
          <w:numId w:val="13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Partecipazione ad attività interdisciplinari proposte dal collegio dei docenti o dal consiglio di classe.</w:t>
      </w:r>
    </w:p>
    <w:p w:rsidR="00967D95" w:rsidRDefault="00ED7064">
      <w:pPr>
        <w:numPr>
          <w:ilvl w:val="0"/>
          <w:numId w:val="13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back e verifiche formative per il controllo dell’apprendimento.</w:t>
      </w:r>
    </w:p>
    <w:p w:rsidR="00967D95" w:rsidRDefault="00967D95">
      <w:pPr>
        <w:spacing w:after="200" w:line="360" w:lineRule="auto"/>
        <w:ind w:righ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7D95" w:rsidRDefault="00ED7064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STRATEGIE PER IL POTENZIAMENTO E IL CONSOLIDAMENTO</w:t>
      </w:r>
    </w:p>
    <w:p w:rsidR="00967D95" w:rsidRDefault="00ED7064">
      <w:pPr>
        <w:spacing w:after="200" w:line="276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il potenziamento/arricchimento delle conoscenze e delle competenze degli alunni, si metteranno in atto strategie quali:</w:t>
      </w:r>
    </w:p>
    <w:p w:rsidR="00967D95" w:rsidRDefault="00ED7064">
      <w:pPr>
        <w:numPr>
          <w:ilvl w:val="0"/>
          <w:numId w:val="25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Approfondimento e rielaborazione personale dei contenuti,</w:t>
      </w:r>
    </w:p>
    <w:p w:rsidR="00967D95" w:rsidRDefault="00ED7064">
      <w:pPr>
        <w:numPr>
          <w:ilvl w:val="0"/>
          <w:numId w:val="25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Affidamento di impegni di tutoraggio per i compagni in difficoltà,</w:t>
      </w:r>
    </w:p>
    <w:p w:rsidR="00967D95" w:rsidRDefault="00ED7064">
      <w:pPr>
        <w:numPr>
          <w:ilvl w:val="0"/>
          <w:numId w:val="25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Ricerche individuali e di gruppo,</w:t>
      </w:r>
    </w:p>
    <w:p w:rsidR="00967D95" w:rsidRDefault="00ED7064">
      <w:pPr>
        <w:numPr>
          <w:ilvl w:val="0"/>
          <w:numId w:val="25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Incarichi di responsabilità.</w:t>
      </w:r>
    </w:p>
    <w:p w:rsidR="00967D95" w:rsidRDefault="00ED7064">
      <w:pPr>
        <w:numPr>
          <w:ilvl w:val="0"/>
          <w:numId w:val="25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Attività interdisciplinari e interdipartimentali  </w:t>
      </w:r>
    </w:p>
    <w:p w:rsidR="00967D95" w:rsidRDefault="00ED7064">
      <w:pPr>
        <w:numPr>
          <w:ilvl w:val="0"/>
          <w:numId w:val="25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Classe virtuale, con uso della piattaforma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/altra piattaforma</w:t>
      </w:r>
    </w:p>
    <w:p w:rsidR="00967D95" w:rsidRDefault="00ED7064">
      <w:pPr>
        <w:numPr>
          <w:ilvl w:val="0"/>
          <w:numId w:val="25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Uso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la didattica</w:t>
      </w:r>
    </w:p>
    <w:p w:rsidR="00967D95" w:rsidRDefault="00ED7064">
      <w:pPr>
        <w:numPr>
          <w:ilvl w:val="0"/>
          <w:numId w:val="25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indicare)</w:t>
      </w:r>
    </w:p>
    <w:p w:rsidR="00967D95" w:rsidRDefault="00967D95">
      <w:pPr>
        <w:spacing w:after="20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D95" w:rsidRDefault="00ED7064">
      <w:pPr>
        <w:spacing w:after="20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il consolidamento delle conoscenze e delle competenze, si metteranno in atto strategie quali:</w:t>
      </w:r>
    </w:p>
    <w:p w:rsidR="00967D95" w:rsidRDefault="00ED7064">
      <w:pPr>
        <w:numPr>
          <w:ilvl w:val="0"/>
          <w:numId w:val="14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Attività guidate a crescente difficoltà,</w:t>
      </w:r>
    </w:p>
    <w:p w:rsidR="00967D95" w:rsidRDefault="00ED7064">
      <w:pPr>
        <w:numPr>
          <w:ilvl w:val="0"/>
          <w:numId w:val="14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Esercitazioni per fissare le conoscenze,</w:t>
      </w:r>
    </w:p>
    <w:p w:rsidR="00967D95" w:rsidRDefault="00ED7064">
      <w:pPr>
        <w:numPr>
          <w:ilvl w:val="0"/>
          <w:numId w:val="14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Stimolo ai rapporti interpersonali con compagni maggiormente motivati e interessati,</w:t>
      </w:r>
    </w:p>
    <w:p w:rsidR="00967D95" w:rsidRDefault="00ED7064">
      <w:pPr>
        <w:numPr>
          <w:ilvl w:val="0"/>
          <w:numId w:val="14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Assiduo controllo dell’apprendimento con verifiche e richiami,</w:t>
      </w:r>
    </w:p>
    <w:p w:rsidR="00967D95" w:rsidRDefault="00ED7064">
      <w:pPr>
        <w:numPr>
          <w:ilvl w:val="0"/>
          <w:numId w:val="14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Coinvolgimento in attività di gruppo</w:t>
      </w:r>
    </w:p>
    <w:p w:rsidR="00967D95" w:rsidRDefault="00ED7064">
      <w:pPr>
        <w:numPr>
          <w:ilvl w:val="0"/>
          <w:numId w:val="14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indicare)</w:t>
      </w:r>
    </w:p>
    <w:p w:rsidR="00967D95" w:rsidRDefault="00967D95">
      <w:pPr>
        <w:spacing w:after="200" w:line="276" w:lineRule="auto"/>
        <w:ind w:right="300"/>
        <w:jc w:val="center"/>
        <w:rPr>
          <w:b/>
          <w:color w:val="000000"/>
          <w:sz w:val="28"/>
          <w:szCs w:val="28"/>
          <w:u w:val="single"/>
        </w:rPr>
      </w:pPr>
    </w:p>
    <w:p w:rsidR="00967D95" w:rsidRDefault="00ED7064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br w:type="page"/>
      </w:r>
    </w:p>
    <w:p w:rsidR="00967D95" w:rsidRDefault="00ED7064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lastRenderedPageBreak/>
        <w:t>Metodi e strumenti</w:t>
      </w:r>
    </w:p>
    <w:p w:rsidR="00967D95" w:rsidRDefault="00ED7064">
      <w:pPr>
        <w:spacing w:after="200" w:line="276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centralità dell’alunno nel processo di apprendimento è fissata come presupposto metodologico. Si metteranno in atto le seguenti tecniche didattiche:</w:t>
      </w:r>
    </w:p>
    <w:p w:rsidR="00967D95" w:rsidRDefault="00ED7064">
      <w:pPr>
        <w:numPr>
          <w:ilvl w:val="0"/>
          <w:numId w:val="15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 induttivo-deduttivo</w:t>
      </w:r>
    </w:p>
    <w:p w:rsidR="00967D95" w:rsidRDefault="00ED7064">
      <w:pPr>
        <w:numPr>
          <w:ilvl w:val="0"/>
          <w:numId w:val="15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Lezione dialogata</w:t>
      </w:r>
    </w:p>
    <w:p w:rsidR="00967D95" w:rsidRDefault="00ED7064">
      <w:pPr>
        <w:numPr>
          <w:ilvl w:val="0"/>
          <w:numId w:val="15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Lavori di gruppo</w:t>
      </w:r>
    </w:p>
    <w:p w:rsidR="00967D95" w:rsidRDefault="00ED7064">
      <w:pPr>
        <w:numPr>
          <w:ilvl w:val="0"/>
          <w:numId w:val="15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Classe capovolta</w:t>
      </w:r>
    </w:p>
    <w:p w:rsidR="00967D95" w:rsidRDefault="00ED7064">
      <w:pPr>
        <w:numPr>
          <w:ilvl w:val="0"/>
          <w:numId w:val="15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Esercitazioni pratiche (anche su cantieri)</w:t>
      </w:r>
    </w:p>
    <w:p w:rsidR="00967D95" w:rsidRDefault="00ED7064">
      <w:pPr>
        <w:numPr>
          <w:ilvl w:val="0"/>
          <w:numId w:val="15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Risoluzione di problemi</w:t>
      </w:r>
    </w:p>
    <w:p w:rsidR="00967D95" w:rsidRDefault="00ED7064">
      <w:pPr>
        <w:numPr>
          <w:ilvl w:val="0"/>
          <w:numId w:val="15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Simulazioni</w:t>
      </w:r>
    </w:p>
    <w:p w:rsidR="00967D95" w:rsidRDefault="00ED7064">
      <w:pPr>
        <w:numPr>
          <w:ilvl w:val="0"/>
          <w:numId w:val="15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Attività esterne</w:t>
      </w:r>
    </w:p>
    <w:p w:rsidR="00967D95" w:rsidRDefault="00ED7064">
      <w:pPr>
        <w:numPr>
          <w:ilvl w:val="0"/>
          <w:numId w:val="15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Dibattito</w:t>
      </w:r>
    </w:p>
    <w:p w:rsidR="00967D95" w:rsidRDefault="00ED7064">
      <w:pPr>
        <w:numPr>
          <w:ilvl w:val="0"/>
          <w:numId w:val="15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Lezione frontale, ove necessaria</w:t>
      </w:r>
    </w:p>
    <w:p w:rsidR="00967D95" w:rsidRDefault="00967D95">
      <w:pPr>
        <w:spacing w:after="0" w:line="240" w:lineRule="auto"/>
        <w:ind w:left="851" w:right="300"/>
        <w:rPr>
          <w:color w:val="000000"/>
        </w:rPr>
      </w:pPr>
    </w:p>
    <w:p w:rsidR="00967D95" w:rsidRDefault="00ED7064">
      <w:pPr>
        <w:numPr>
          <w:ilvl w:val="0"/>
          <w:numId w:val="1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titolo indicativo si individuano, per ciascuna disciplina, alcune delle possibili modalità di insegnamento, sottolineando che resterà a discrezione del docente la scelta di quella o quelle che riterrà più idonee al momento.</w:t>
      </w:r>
    </w:p>
    <w:p w:rsidR="00967D95" w:rsidRDefault="00967D95">
      <w:pPr>
        <w:spacing w:after="0" w:line="240" w:lineRule="auto"/>
        <w:ind w:left="851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e"/>
        <w:tblW w:w="885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20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967D95">
        <w:trPr>
          <w:trHeight w:val="1567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ED7064">
            <w:pPr>
              <w:ind w:left="360" w:right="300" w:hanging="36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MATERIE</w:t>
            </w:r>
          </w:p>
          <w:p w:rsidR="00967D95" w:rsidRDefault="00ED7064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  <w:highlight w:val="magent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1928495" cy="786130"/>
                      <wp:effectExtent l="0" t="0" r="0" b="0"/>
                      <wp:wrapNone/>
                      <wp:docPr id="6" name="Figura a mano libera: form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91278" y="3396460"/>
                                <a:ext cx="1909445" cy="767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08" h="1236" extrusionOk="0">
                                    <a:moveTo>
                                      <a:pt x="0" y="0"/>
                                    </a:moveTo>
                                    <a:lnTo>
                                      <a:pt x="2208" y="1236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1928495" cy="786130"/>
                      <wp:effectExtent b="0" l="0" r="0" t="0"/>
                      <wp:wrapNone/>
                      <wp:docPr id="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8495" cy="786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  <w:highlight w:val="magenta"/>
              </w:rPr>
            </w:pPr>
          </w:p>
          <w:p w:rsidR="00967D95" w:rsidRDefault="00ED7064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MODALITA'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7D95">
        <w:trPr>
          <w:trHeight w:val="675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ED7064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Lezione frontale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7D95">
        <w:trPr>
          <w:trHeight w:val="675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ED7064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Lezione dialogata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7D95">
        <w:trPr>
          <w:trHeight w:val="675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ED7064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solving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7D95">
        <w:trPr>
          <w:trHeight w:val="675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ED7064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Metodo induttivo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7D95">
        <w:trPr>
          <w:trHeight w:val="675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ED7064">
            <w:pPr>
              <w:ind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Esercitazioni pratiche/attività esterne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7D95">
        <w:trPr>
          <w:trHeight w:val="675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ED7064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Lavoro di gruppo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7D95">
        <w:trPr>
          <w:trHeight w:val="675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ED7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Discussione guidata/dibattito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7D95">
        <w:trPr>
          <w:trHeight w:val="675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ED7064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Simulazioni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967D95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67D95" w:rsidRDefault="00967D95">
      <w:pPr>
        <w:spacing w:after="0" w:line="240" w:lineRule="auto"/>
        <w:ind w:left="851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D95" w:rsidRDefault="00967D95">
      <w:pPr>
        <w:spacing w:after="0" w:line="240" w:lineRule="auto"/>
        <w:ind w:left="851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D95" w:rsidRDefault="00ED7064">
      <w:pPr>
        <w:spacing w:after="200" w:line="276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Nel corso dell’anno scolastico verranno utilizzati vari strumenti didattici, idonei a consentire e    facilitare il percorso didattico.</w:t>
      </w:r>
    </w:p>
    <w:p w:rsidR="00967D95" w:rsidRDefault="00ED7064">
      <w:pPr>
        <w:numPr>
          <w:ilvl w:val="0"/>
          <w:numId w:val="18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Libri di testo (prevalentemente)</w:t>
      </w:r>
    </w:p>
    <w:p w:rsidR="00967D95" w:rsidRDefault="00ED7064">
      <w:pPr>
        <w:numPr>
          <w:ilvl w:val="0"/>
          <w:numId w:val="18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Ricerche individuali e/o di gruppo</w:t>
      </w:r>
    </w:p>
    <w:p w:rsidR="00967D95" w:rsidRDefault="00ED7064">
      <w:pPr>
        <w:numPr>
          <w:ilvl w:val="0"/>
          <w:numId w:val="18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Schemi 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mappe  mentali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concettuali</w:t>
      </w:r>
    </w:p>
    <w:p w:rsidR="00967D95" w:rsidRDefault="00ED7064">
      <w:pPr>
        <w:numPr>
          <w:ilvl w:val="0"/>
          <w:numId w:val="18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Riviste</w:t>
      </w:r>
    </w:p>
    <w:p w:rsidR="00967D95" w:rsidRDefault="00ED7064">
      <w:pPr>
        <w:numPr>
          <w:ilvl w:val="0"/>
          <w:numId w:val="18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Appunti e dispense</w:t>
      </w:r>
    </w:p>
    <w:p w:rsidR="00967D95" w:rsidRDefault="00ED7064">
      <w:pPr>
        <w:numPr>
          <w:ilvl w:val="0"/>
          <w:numId w:val="18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Materiali multimediali</w:t>
      </w:r>
    </w:p>
    <w:p w:rsidR="00967D95" w:rsidRDefault="00ED7064">
      <w:pPr>
        <w:numPr>
          <w:ilvl w:val="0"/>
          <w:numId w:val="18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Dizionari</w:t>
      </w:r>
    </w:p>
    <w:p w:rsidR="00967D95" w:rsidRDefault="00ED7064">
      <w:pPr>
        <w:numPr>
          <w:ilvl w:val="0"/>
          <w:numId w:val="18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Laboratori</w:t>
      </w:r>
    </w:p>
    <w:p w:rsidR="00967D95" w:rsidRDefault="00ED7064">
      <w:pPr>
        <w:numPr>
          <w:ilvl w:val="0"/>
          <w:numId w:val="18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Computer/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LIM</w:t>
      </w:r>
    </w:p>
    <w:p w:rsidR="00967D95" w:rsidRDefault="00ED7064">
      <w:pPr>
        <w:numPr>
          <w:ilvl w:val="0"/>
          <w:numId w:val="18"/>
        </w:numPr>
        <w:spacing w:after="0" w:line="240" w:lineRule="auto"/>
        <w:ind w:right="300"/>
        <w:rPr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smartphone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autorizzati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67D95" w:rsidRDefault="00ED7064">
      <w:pPr>
        <w:numPr>
          <w:ilvl w:val="0"/>
          <w:numId w:val="18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Piattaforma digitale per classe virtuale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67D95" w:rsidRDefault="00ED706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didattiche </w:t>
      </w:r>
    </w:p>
    <w:p w:rsidR="00967D95" w:rsidRDefault="00ED706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</w:pPr>
      <w:r>
        <w:rPr>
          <w:rFonts w:ascii="Times New Roman" w:eastAsia="Times New Roman" w:hAnsi="Times New Roman" w:cs="Times New Roman"/>
          <w:sz w:val="24"/>
          <w:szCs w:val="24"/>
        </w:rPr>
        <w:t>Altro (indicare)</w:t>
      </w:r>
    </w:p>
    <w:p w:rsidR="00967D95" w:rsidRDefault="00ED7064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Strumenti per la verifica formativa</w:t>
      </w:r>
    </w:p>
    <w:p w:rsidR="00967D95" w:rsidRDefault="00ED7064">
      <w:pPr>
        <w:spacing w:after="200" w:line="276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Durante il percorso educativo-didattico, in particolare alla fine dello sviluppo dei moduli e /o delle unità didattiche, per constatare la validità o meno del metodo di lavoro, nonché per verificare il grado di assimilazione dei contenuti disciplinari, si misurerà il processo di apprendimento attraverso:</w:t>
      </w:r>
    </w:p>
    <w:p w:rsidR="00967D95" w:rsidRDefault="00ED7064">
      <w:pPr>
        <w:numPr>
          <w:ilvl w:val="0"/>
          <w:numId w:val="16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costante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osservazione del lavoro scolastico in classe;</w:t>
      </w:r>
    </w:p>
    <w:p w:rsidR="00967D95" w:rsidRDefault="00ED7064">
      <w:pPr>
        <w:numPr>
          <w:ilvl w:val="0"/>
          <w:numId w:val="16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valorizzazione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dei contributi degli alunni durante le lezioni;</w:t>
      </w:r>
    </w:p>
    <w:p w:rsidR="00967D95" w:rsidRDefault="00ED7064">
      <w:pPr>
        <w:numPr>
          <w:ilvl w:val="0"/>
          <w:numId w:val="16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esercitazioni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individuali e /o collettive;</w:t>
      </w:r>
    </w:p>
    <w:p w:rsidR="00967D95" w:rsidRDefault="00ED7064">
      <w:pPr>
        <w:numPr>
          <w:ilvl w:val="0"/>
          <w:numId w:val="16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controllo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analisi dei compiti svolti a casa;</w:t>
      </w:r>
    </w:p>
    <w:p w:rsidR="00967D95" w:rsidRDefault="00ED7064">
      <w:pPr>
        <w:numPr>
          <w:ilvl w:val="0"/>
          <w:numId w:val="16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brevi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test su singole attività specifiche, anche su piattaforma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</w:p>
    <w:p w:rsidR="00967D95" w:rsidRDefault="00ED7064">
      <w:pPr>
        <w:numPr>
          <w:ilvl w:val="0"/>
          <w:numId w:val="16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indicare)</w:t>
      </w:r>
    </w:p>
    <w:p w:rsidR="00967D95" w:rsidRDefault="00967D95">
      <w:pPr>
        <w:spacing w:after="200" w:line="276" w:lineRule="auto"/>
        <w:ind w:left="36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D95" w:rsidRDefault="00ED7064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Strumenti per la verifica sommativa</w:t>
      </w:r>
    </w:p>
    <w:p w:rsidR="00967D95" w:rsidRDefault="00ED7064">
      <w:pPr>
        <w:spacing w:after="200" w:line="276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la verifica sommativa si utilizzeranno:</w:t>
      </w:r>
    </w:p>
    <w:p w:rsidR="00967D95" w:rsidRDefault="00ED7064">
      <w:pPr>
        <w:numPr>
          <w:ilvl w:val="0"/>
          <w:numId w:val="17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questionari</w:t>
      </w:r>
    </w:p>
    <w:p w:rsidR="00967D95" w:rsidRDefault="00ED7064">
      <w:pPr>
        <w:numPr>
          <w:ilvl w:val="0"/>
          <w:numId w:val="17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analisi e comprensione testuale</w:t>
      </w:r>
    </w:p>
    <w:p w:rsidR="00967D95" w:rsidRDefault="00ED7064">
      <w:pPr>
        <w:numPr>
          <w:ilvl w:val="0"/>
          <w:numId w:val="17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scritte con traccia da svolgere</w:t>
      </w:r>
    </w:p>
    <w:p w:rsidR="00967D95" w:rsidRDefault="00ED7064">
      <w:pPr>
        <w:numPr>
          <w:ilvl w:val="0"/>
          <w:numId w:val="17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problemi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/esercizi da risolvere</w:t>
      </w:r>
    </w:p>
    <w:p w:rsidR="00967D95" w:rsidRDefault="00ED7064">
      <w:pPr>
        <w:numPr>
          <w:ilvl w:val="0"/>
          <w:numId w:val="17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colloqui</w:t>
      </w:r>
      <w:proofErr w:type="gramEnd"/>
    </w:p>
    <w:p w:rsidR="00967D95" w:rsidRDefault="00ED7064">
      <w:pPr>
        <w:numPr>
          <w:ilvl w:val="0"/>
          <w:numId w:val="17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realtà</w:t>
      </w:r>
    </w:p>
    <w:p w:rsidR="00967D95" w:rsidRDefault="00ED7064">
      <w:pPr>
        <w:numPr>
          <w:ilvl w:val="0"/>
          <w:numId w:val="17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indicare)</w:t>
      </w:r>
    </w:p>
    <w:p w:rsidR="00967D95" w:rsidRDefault="00967D95">
      <w:pPr>
        <w:spacing w:after="200" w:line="276" w:lineRule="auto"/>
        <w:ind w:right="300"/>
        <w:rPr>
          <w:color w:val="000000"/>
        </w:rPr>
      </w:pPr>
    </w:p>
    <w:p w:rsidR="00967D95" w:rsidRDefault="00ED7064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Misurazione degli apprendimenti per classi parallele</w:t>
      </w:r>
    </w:p>
    <w:p w:rsidR="00967D95" w:rsidRDefault="00ED7064">
      <w:pPr>
        <w:spacing w:after="0" w:line="240" w:lineRule="auto"/>
        <w:ind w:left="9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classe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parteciperà  alle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eventuali  iniziative di  monitoraggio di istituto secondo i tempi e le modalità concordate dal Collegio docenti. </w:t>
      </w:r>
    </w:p>
    <w:p w:rsidR="00967D95" w:rsidRDefault="00ED7064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INDICATORI GENERALI PER LA VALUTAZIONE DI FINE PERIODO</w:t>
      </w: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24"/>
          <w:szCs w:val="24"/>
        </w:rPr>
      </w:pP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Il consiglio, al fine di uniformare gli standard valutativi, individua i seguenti indicatori e relativi descrittori per la valutazione di fine periodo:</w:t>
      </w: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ff"/>
        <w:tblW w:w="99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56"/>
        <w:gridCol w:w="5580"/>
      </w:tblGrid>
      <w:tr w:rsidR="00967D95">
        <w:trPr>
          <w:jc w:val="center"/>
        </w:trPr>
        <w:tc>
          <w:tcPr>
            <w:tcW w:w="720" w:type="dxa"/>
            <w:vAlign w:val="center"/>
          </w:tcPr>
          <w:p w:rsidR="00967D95" w:rsidRDefault="00967D95">
            <w:pPr>
              <w:spacing w:line="360" w:lineRule="auto"/>
              <w:ind w:left="142" w:right="300"/>
              <w:jc w:val="center"/>
              <w:rPr>
                <w:sz w:val="24"/>
                <w:szCs w:val="24"/>
              </w:rPr>
            </w:pPr>
          </w:p>
        </w:tc>
        <w:tc>
          <w:tcPr>
            <w:tcW w:w="3656" w:type="dxa"/>
            <w:vAlign w:val="center"/>
          </w:tcPr>
          <w:p w:rsidR="00967D95" w:rsidRDefault="00ED7064">
            <w:pPr>
              <w:spacing w:before="120" w:line="360" w:lineRule="auto"/>
              <w:ind w:left="142"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5580" w:type="dxa"/>
            <w:vAlign w:val="center"/>
          </w:tcPr>
          <w:p w:rsidR="00967D95" w:rsidRDefault="00ED7064">
            <w:pPr>
              <w:spacing w:before="120" w:line="360" w:lineRule="auto"/>
              <w:ind w:left="142"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DESCRITTORI</w:t>
            </w:r>
          </w:p>
        </w:tc>
      </w:tr>
      <w:tr w:rsidR="00967D95">
        <w:trPr>
          <w:trHeight w:val="1520"/>
          <w:jc w:val="center"/>
        </w:trPr>
        <w:tc>
          <w:tcPr>
            <w:tcW w:w="720" w:type="dxa"/>
            <w:vAlign w:val="center"/>
          </w:tcPr>
          <w:p w:rsidR="00967D95" w:rsidRDefault="00ED7064">
            <w:pPr>
              <w:ind w:left="142"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  <w:vAlign w:val="center"/>
          </w:tcPr>
          <w:p w:rsidR="00967D95" w:rsidRDefault="00ED7064">
            <w:pPr>
              <w:ind w:left="142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comportamento (frequenza, ritardi, rapporti disciplinari, sospensioni) e la partecipazione all’attività didattica</w:t>
            </w:r>
          </w:p>
        </w:tc>
        <w:tc>
          <w:tcPr>
            <w:tcW w:w="5580" w:type="dxa"/>
          </w:tcPr>
          <w:p w:rsidR="00967D95" w:rsidRDefault="00ED7064">
            <w:pPr>
              <w:numPr>
                <w:ilvl w:val="0"/>
                <w:numId w:val="6"/>
              </w:numPr>
              <w:spacing w:before="120"/>
              <w:ind w:left="444" w:right="300" w:hanging="35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Sempre scorretto / pressoché nulla</w:t>
            </w:r>
          </w:p>
          <w:p w:rsidR="00967D95" w:rsidRDefault="00ED7064">
            <w:pPr>
              <w:numPr>
                <w:ilvl w:val="0"/>
                <w:numId w:val="6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Spesso non rispettoso delle regole / di disturbo</w:t>
            </w:r>
          </w:p>
          <w:p w:rsidR="00967D95" w:rsidRDefault="00ED7064">
            <w:pPr>
              <w:numPr>
                <w:ilvl w:val="0"/>
                <w:numId w:val="6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Talvolta non corretto / da sollecitare</w:t>
            </w:r>
          </w:p>
          <w:p w:rsidR="00967D95" w:rsidRDefault="00ED7064">
            <w:pPr>
              <w:numPr>
                <w:ilvl w:val="0"/>
                <w:numId w:val="6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Nella norma / attenta</w:t>
            </w:r>
          </w:p>
          <w:p w:rsidR="00967D95" w:rsidRDefault="00ED7064">
            <w:pPr>
              <w:numPr>
                <w:ilvl w:val="0"/>
                <w:numId w:val="6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Sempre rispettoso delle regole / propositiva</w:t>
            </w:r>
          </w:p>
        </w:tc>
      </w:tr>
      <w:tr w:rsidR="00967D95">
        <w:trPr>
          <w:trHeight w:val="1420"/>
          <w:jc w:val="center"/>
        </w:trPr>
        <w:tc>
          <w:tcPr>
            <w:tcW w:w="720" w:type="dxa"/>
            <w:vAlign w:val="center"/>
          </w:tcPr>
          <w:p w:rsidR="00967D95" w:rsidRDefault="00ED7064">
            <w:pPr>
              <w:ind w:left="142"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6" w:type="dxa"/>
            <w:vAlign w:val="center"/>
          </w:tcPr>
          <w:p w:rsidR="00967D95" w:rsidRDefault="00ED7064">
            <w:pPr>
              <w:ind w:left="142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L’impegno e l’interesse</w:t>
            </w:r>
          </w:p>
        </w:tc>
        <w:tc>
          <w:tcPr>
            <w:tcW w:w="5580" w:type="dxa"/>
          </w:tcPr>
          <w:p w:rsidR="00967D95" w:rsidRDefault="00ED7064">
            <w:pPr>
              <w:numPr>
                <w:ilvl w:val="0"/>
                <w:numId w:val="7"/>
              </w:numPr>
              <w:spacing w:before="120"/>
              <w:ind w:left="444" w:right="300" w:hanging="35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Nullo</w:t>
            </w:r>
          </w:p>
          <w:p w:rsidR="00967D95" w:rsidRDefault="00ED7064">
            <w:pPr>
              <w:numPr>
                <w:ilvl w:val="0"/>
                <w:numId w:val="7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Scarso</w:t>
            </w:r>
          </w:p>
          <w:p w:rsidR="00967D95" w:rsidRDefault="00ED7064">
            <w:pPr>
              <w:numPr>
                <w:ilvl w:val="0"/>
                <w:numId w:val="7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Continuo ma non adeguato</w:t>
            </w:r>
          </w:p>
          <w:p w:rsidR="00967D95" w:rsidRDefault="00ED7064">
            <w:pPr>
              <w:numPr>
                <w:ilvl w:val="0"/>
                <w:numId w:val="7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Adeguato</w:t>
            </w:r>
          </w:p>
          <w:p w:rsidR="00967D95" w:rsidRDefault="00ED7064">
            <w:pPr>
              <w:numPr>
                <w:ilvl w:val="0"/>
                <w:numId w:val="7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Tenace</w:t>
            </w:r>
          </w:p>
        </w:tc>
      </w:tr>
      <w:tr w:rsidR="00967D95">
        <w:trPr>
          <w:trHeight w:val="1420"/>
          <w:jc w:val="center"/>
        </w:trPr>
        <w:tc>
          <w:tcPr>
            <w:tcW w:w="720" w:type="dxa"/>
            <w:vAlign w:val="center"/>
          </w:tcPr>
          <w:p w:rsidR="00967D95" w:rsidRDefault="00ED7064">
            <w:pPr>
              <w:ind w:left="142"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  <w:vAlign w:val="center"/>
          </w:tcPr>
          <w:p w:rsidR="00967D95" w:rsidRDefault="00ED7064">
            <w:pPr>
              <w:ind w:left="142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metodo di studio</w:t>
            </w:r>
          </w:p>
        </w:tc>
        <w:tc>
          <w:tcPr>
            <w:tcW w:w="5580" w:type="dxa"/>
          </w:tcPr>
          <w:p w:rsidR="00967D95" w:rsidRDefault="00ED7064">
            <w:pPr>
              <w:numPr>
                <w:ilvl w:val="0"/>
                <w:numId w:val="8"/>
              </w:numPr>
              <w:spacing w:before="120"/>
              <w:ind w:left="444" w:right="300" w:hanging="35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Nullo</w:t>
            </w:r>
          </w:p>
          <w:p w:rsidR="00967D95" w:rsidRDefault="00ED7064">
            <w:pPr>
              <w:numPr>
                <w:ilvl w:val="0"/>
                <w:numId w:val="8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Disorganizzato</w:t>
            </w:r>
          </w:p>
          <w:p w:rsidR="00967D95" w:rsidRDefault="00ED7064">
            <w:pPr>
              <w:numPr>
                <w:ilvl w:val="0"/>
                <w:numId w:val="8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Schematico / poco personale</w:t>
            </w:r>
          </w:p>
          <w:p w:rsidR="00967D95" w:rsidRDefault="00ED7064">
            <w:pPr>
              <w:numPr>
                <w:ilvl w:val="0"/>
                <w:numId w:val="8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Organizzato</w:t>
            </w:r>
          </w:p>
          <w:p w:rsidR="00967D95" w:rsidRDefault="00ED7064">
            <w:pPr>
              <w:numPr>
                <w:ilvl w:val="0"/>
                <w:numId w:val="8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Elaborato / personale</w:t>
            </w:r>
          </w:p>
        </w:tc>
      </w:tr>
      <w:tr w:rsidR="00967D95">
        <w:trPr>
          <w:trHeight w:val="1420"/>
          <w:jc w:val="center"/>
        </w:trPr>
        <w:tc>
          <w:tcPr>
            <w:tcW w:w="720" w:type="dxa"/>
            <w:vAlign w:val="center"/>
          </w:tcPr>
          <w:p w:rsidR="00967D95" w:rsidRDefault="00ED7064">
            <w:pPr>
              <w:ind w:left="142"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6" w:type="dxa"/>
            <w:vAlign w:val="center"/>
          </w:tcPr>
          <w:p w:rsidR="00967D95" w:rsidRDefault="00ED7064">
            <w:pPr>
              <w:ind w:left="142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progressione nell’apprendimento</w:t>
            </w:r>
          </w:p>
        </w:tc>
        <w:tc>
          <w:tcPr>
            <w:tcW w:w="5580" w:type="dxa"/>
          </w:tcPr>
          <w:p w:rsidR="00967D95" w:rsidRDefault="00ED7064">
            <w:pPr>
              <w:numPr>
                <w:ilvl w:val="0"/>
                <w:numId w:val="9"/>
              </w:numPr>
              <w:spacing w:before="120"/>
              <w:ind w:left="444" w:right="300" w:hanging="35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Irrilevante</w:t>
            </w:r>
          </w:p>
          <w:p w:rsidR="00967D95" w:rsidRDefault="00ED7064">
            <w:pPr>
              <w:numPr>
                <w:ilvl w:val="0"/>
                <w:numId w:val="9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Lenta </w:t>
            </w:r>
          </w:p>
          <w:p w:rsidR="00967D95" w:rsidRDefault="00ED7064">
            <w:pPr>
              <w:numPr>
                <w:ilvl w:val="0"/>
                <w:numId w:val="9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Accettabile</w:t>
            </w:r>
          </w:p>
          <w:p w:rsidR="00967D95" w:rsidRDefault="00ED7064">
            <w:pPr>
              <w:numPr>
                <w:ilvl w:val="0"/>
                <w:numId w:val="9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Più che sufficiente</w:t>
            </w:r>
          </w:p>
          <w:p w:rsidR="00967D95" w:rsidRDefault="00ED7064">
            <w:pPr>
              <w:numPr>
                <w:ilvl w:val="0"/>
                <w:numId w:val="9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Buona</w:t>
            </w:r>
          </w:p>
        </w:tc>
      </w:tr>
    </w:tbl>
    <w:p w:rsidR="00967D95" w:rsidRDefault="00967D95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right="300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</w:p>
    <w:p w:rsidR="00967D95" w:rsidRDefault="00ED7064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Protocollo minimo per l’uniformità delle valutazioni</w:t>
      </w:r>
    </w:p>
    <w:p w:rsidR="00967D95" w:rsidRDefault="00ED7064">
      <w:pPr>
        <w:numPr>
          <w:ilvl w:val="0"/>
          <w:numId w:val="21"/>
        </w:numPr>
        <w:spacing w:after="0" w:line="240" w:lineRule="auto"/>
        <w:ind w:right="30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 meno di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tre  riscontri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quadrimestrali , opportunamente cadenzati per ogni periodo scolastico, nelle modalità individuate dai dipartimenti (scritte/scrittografiche/orali)</w:t>
      </w:r>
    </w:p>
    <w:p w:rsidR="00967D95" w:rsidRDefault="00ED7064">
      <w:pPr>
        <w:numPr>
          <w:ilvl w:val="0"/>
          <w:numId w:val="21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Diversificare gli strumenti di misurazione (relazioni, test, compiti/ruoli di responsabilità,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…)</w:t>
      </w:r>
    </w:p>
    <w:p w:rsidR="00967D95" w:rsidRDefault="00ED7064">
      <w:pPr>
        <w:numPr>
          <w:ilvl w:val="0"/>
          <w:numId w:val="21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a interrogazioni programmate come unico mezzo di accertamento</w:t>
      </w:r>
    </w:p>
    <w:p w:rsidR="00967D95" w:rsidRDefault="00ED706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Riconsegnare entro 3 settimane gli elaborati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corretti,  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ogni caso prima dell’effettuazione della successiva prova</w:t>
      </w:r>
    </w:p>
    <w:p w:rsidR="00967D95" w:rsidRDefault="00ED7064">
      <w:pPr>
        <w:numPr>
          <w:ilvl w:val="0"/>
          <w:numId w:val="21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Controllare puntualmente gli standard generali (risposta della classe)</w:t>
      </w:r>
    </w:p>
    <w:p w:rsidR="00967D95" w:rsidRDefault="00ED7064">
      <w:pPr>
        <w:numPr>
          <w:ilvl w:val="0"/>
          <w:numId w:val="21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Rendere sempre noto il voto motivandolo e suggerendo come, eventualmente, recuperare</w:t>
      </w:r>
    </w:p>
    <w:p w:rsidR="00967D95" w:rsidRDefault="00ED7064">
      <w:pPr>
        <w:numPr>
          <w:ilvl w:val="0"/>
          <w:numId w:val="21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Rispettare le griglie di valutazione concordate</w:t>
      </w:r>
    </w:p>
    <w:p w:rsidR="00967D95" w:rsidRDefault="00ED7064">
      <w:pPr>
        <w:numPr>
          <w:ilvl w:val="0"/>
          <w:numId w:val="21"/>
        </w:numPr>
        <w:spacing w:after="0" w:line="240" w:lineRule="auto"/>
        <w:ind w:right="30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Massimo 2 giustificazioni a quadrimestre da parte degli impreparati</w:t>
      </w:r>
    </w:p>
    <w:p w:rsidR="00967D95" w:rsidRDefault="00ED7064">
      <w:pPr>
        <w:numPr>
          <w:ilvl w:val="0"/>
          <w:numId w:val="21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Proporre il voto di condotta tenendo conto di: partecipazione – comportamento – frequenza - provvedimenti disciplinari – mancanza di puntualità nelle giustificazioni di assenze e/o ritardi</w:t>
      </w:r>
    </w:p>
    <w:p w:rsidR="00967D95" w:rsidRDefault="00ED7064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Criteri di valutazione disciplinare </w:t>
      </w:r>
    </w:p>
    <w:p w:rsidR="00967D95" w:rsidRDefault="00ED7064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Corrispondenza livelli-voto</w:t>
      </w:r>
    </w:p>
    <w:tbl>
      <w:tblPr>
        <w:tblStyle w:val="aff0"/>
        <w:tblW w:w="949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670"/>
        <w:gridCol w:w="4125"/>
      </w:tblGrid>
      <w:tr w:rsidR="00967D95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D95" w:rsidRDefault="00ED7064">
            <w:pPr>
              <w:widowControl w:val="0"/>
              <w:spacing w:after="200"/>
              <w:ind w:right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Voto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widowControl w:val="0"/>
              <w:spacing w:after="200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Indicatori </w:t>
            </w:r>
          </w:p>
          <w:p w:rsidR="00967D95" w:rsidRDefault="00ED7064">
            <w:pPr>
              <w:widowControl w:val="0"/>
              <w:spacing w:after="200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connessi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 :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widowControl w:val="0"/>
              <w:spacing w:after="200"/>
              <w:ind w:right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Grado</w:t>
            </w:r>
          </w:p>
        </w:tc>
      </w:tr>
      <w:tr w:rsidR="00967D95">
        <w:trPr>
          <w:jc w:val="center"/>
        </w:trPr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D95" w:rsidRDefault="00ED7064">
            <w:pPr>
              <w:spacing w:after="200" w:line="276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=1-2-3-4 (giudizio: gravemente insufficiente-scarso)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 w:line="276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Partecipazione e impegno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Frequenta saltuariamente, assume un comportamento passivo e demotivato, non s’impegna nello studio.</w:t>
            </w:r>
          </w:p>
        </w:tc>
      </w:tr>
      <w:tr w:rsidR="00967D95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D95" w:rsidRDefault="00967D9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 w:line="276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Acquisizione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Possiede in misura insufficiente le conoscenze e le competenze richieste. Presenta gravi lacune di base.</w:t>
            </w:r>
          </w:p>
        </w:tc>
      </w:tr>
      <w:tr w:rsidR="00967D95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D95" w:rsidRDefault="00967D9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 w:line="276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Incontra difficoltà nell'applicare i pochi princìpi acquisiti.</w:t>
            </w:r>
          </w:p>
        </w:tc>
      </w:tr>
      <w:tr w:rsidR="00967D95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D95" w:rsidRDefault="00967D9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 w:line="276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Rielaborazione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Trova gravi difficoltà nel rielaborare le scarse conoscenze.</w:t>
            </w:r>
          </w:p>
        </w:tc>
      </w:tr>
      <w:tr w:rsidR="00967D95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D95" w:rsidRDefault="00967D9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 w:line="276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Abilità linguistica ed espressiva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Manifesta povertà di lessico, carenze ortografiche e sintattiche.</w:t>
            </w:r>
          </w:p>
        </w:tc>
      </w:tr>
      <w:tr w:rsidR="00967D95">
        <w:trPr>
          <w:jc w:val="center"/>
        </w:trPr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D95" w:rsidRDefault="00ED7064">
            <w:pPr>
              <w:spacing w:after="200" w:line="276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Voto =5 (giudizio: mediocre)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 w:line="276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Partecipazione e impegno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 sempre partecipa attivamente al dialogo educativo e il suo impegno nello studio è discontinuo.</w:t>
            </w:r>
          </w:p>
        </w:tc>
      </w:tr>
      <w:tr w:rsidR="00967D95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D95" w:rsidRDefault="00967D9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 w:line="276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Acquisizione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Possiede parzialmente le conoscenze e le competenze richieste.</w:t>
            </w:r>
          </w:p>
        </w:tc>
      </w:tr>
      <w:tr w:rsidR="00967D95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D95" w:rsidRDefault="00967D9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 w:line="276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Commette qualche errore nell’applicazione delle conoscenze.</w:t>
            </w:r>
          </w:p>
        </w:tc>
      </w:tr>
      <w:tr w:rsidR="00967D95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D95" w:rsidRDefault="00967D9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 w:line="276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Rielaborazione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 ha adeguata autonomia nella rielaborazione personale.</w:t>
            </w:r>
          </w:p>
        </w:tc>
      </w:tr>
      <w:tr w:rsidR="00967D95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D95" w:rsidRDefault="00967D9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 w:line="276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Abilità linguistica ed espressiva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strutturazione del discorso non sempre è lineare e coerente. Il linguaggio non è sufficientemente appropriato.</w:t>
            </w:r>
          </w:p>
        </w:tc>
      </w:tr>
      <w:tr w:rsidR="00967D95">
        <w:trPr>
          <w:jc w:val="center"/>
        </w:trPr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D95" w:rsidRDefault="00ED7064">
            <w:pPr>
              <w:spacing w:after="200" w:line="276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Voto =6 (giudizio: sufficiente)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 w:line="276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Partecipazione e impegno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 w:line="276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Partecipa in maniera soddisfacente al dialogo educativo e si dedica con una certa continuità allo studio.</w:t>
            </w:r>
          </w:p>
        </w:tc>
      </w:tr>
      <w:tr w:rsidR="00967D95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D95" w:rsidRDefault="00967D9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 w:line="276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Acquisizione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Possiede i concetti fondamentali delle diverse discipline.</w:t>
            </w:r>
          </w:p>
        </w:tc>
      </w:tr>
      <w:tr w:rsidR="00967D95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D95" w:rsidRDefault="00967D9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 w:line="276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 applicare le conoscenze anche se, talvolta, commette qualche errore.</w:t>
            </w:r>
          </w:p>
        </w:tc>
      </w:tr>
      <w:tr w:rsidR="00967D95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D95" w:rsidRDefault="00967D9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 w:line="276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Rielaborazione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E’ capace di rielaborare in modo personale i contenuti culturali.</w:t>
            </w:r>
          </w:p>
        </w:tc>
      </w:tr>
      <w:tr w:rsidR="00967D95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D95" w:rsidRDefault="00967D9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 w:line="276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Abilità linguistica ed espressiva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 esprime in modo abbastanza corretto. Non presenta gravi carenze ortografiche, grammaticali e sintattiche.</w:t>
            </w:r>
          </w:p>
        </w:tc>
      </w:tr>
      <w:tr w:rsidR="00967D95">
        <w:trPr>
          <w:jc w:val="center"/>
        </w:trPr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D95" w:rsidRDefault="00ED7064">
            <w:pPr>
              <w:spacing w:after="200" w:line="276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Voto =7 (giudizio: discreto)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 w:line="276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Partecipazione e impegno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Denota attitudine per la materia e interesse per le lezioni. Si dedica allo studio con impegno.</w:t>
            </w:r>
          </w:p>
        </w:tc>
      </w:tr>
      <w:tr w:rsidR="00967D95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D95" w:rsidRDefault="00967D9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 w:line="276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Acquisizione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 acquisito le conoscenze e le competenze sufficienti per non commettere errori, anche nell’esecuzione di esercitazioni complesse.</w:t>
            </w:r>
          </w:p>
        </w:tc>
      </w:tr>
      <w:tr w:rsidR="00967D95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D95" w:rsidRDefault="00967D9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 w:line="276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E’ intuitivo e riesce ad applicare senza difficoltà e correttamente le conoscenze acquisite.</w:t>
            </w:r>
          </w:p>
        </w:tc>
      </w:tr>
      <w:tr w:rsidR="00967D95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D95" w:rsidRDefault="00967D9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 w:line="276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Rielaborazione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 cogliere gli elementi essenziali ed è in grado di rielaborare quanto appreso.</w:t>
            </w:r>
          </w:p>
        </w:tc>
      </w:tr>
      <w:tr w:rsidR="00967D95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D95" w:rsidRDefault="00967D9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 w:line="276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Abilità linguistica ed espressiva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 buona coerenza e linearità nella strutturazione del discorso. Il linguaggio è appropriato, corretto, vario.</w:t>
            </w:r>
          </w:p>
        </w:tc>
      </w:tr>
      <w:tr w:rsidR="00967D95">
        <w:trPr>
          <w:jc w:val="center"/>
        </w:trPr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 w:line="276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Voto =8 (giudizio: buono)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 w:line="276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Partecipazione e impegno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Partecipa attivamente al dialogo educativo, è fortemente motivato allo studio.</w:t>
            </w:r>
          </w:p>
        </w:tc>
      </w:tr>
      <w:tr w:rsidR="00967D95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967D9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 w:line="276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Acquisizione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Evidenzia conoscenze approfondite degli argomenti trattati.</w:t>
            </w:r>
          </w:p>
        </w:tc>
      </w:tr>
      <w:tr w:rsidR="00967D95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967D9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 w:line="276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 effettuare analisi approfondite ed applica senza errori i princìpi acquisiti. Buone le capacità intuitive e di sintesi.</w:t>
            </w:r>
          </w:p>
        </w:tc>
      </w:tr>
      <w:tr w:rsidR="00967D95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967D9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 w:line="276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Rielaborazione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E’ in grado di rielaborare criticamente e in autonomia le conoscenze acquisite e di effettuare senza difficoltà i collegamenti tra le diverse tematiche.</w:t>
            </w:r>
          </w:p>
        </w:tc>
      </w:tr>
      <w:tr w:rsidR="00967D95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967D9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 w:line="276" w:lineRule="auto"/>
              <w:ind w:right="3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Abilità linguistica ed espressiva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Evidenzia ricchezza di riferimenti e capacità logico-analitico-sintetiche autonome. L’esposizione è fluida, appropriata, varia.</w:t>
            </w:r>
          </w:p>
        </w:tc>
      </w:tr>
      <w:tr w:rsidR="00967D95">
        <w:trPr>
          <w:jc w:val="center"/>
        </w:trPr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D95" w:rsidRDefault="00ED7064">
            <w:pPr>
              <w:spacing w:after="200" w:line="276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Voto =9-10 (giudizi: distinto -ottimo)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 w:line="276" w:lineRule="auto"/>
              <w:ind w:right="3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Partecipazione e impegno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Partecipa in modo costruttivo al dialogo. Ha un notevole senso di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responsabilità. Si dedica allo studio con scrupolo e diligenza.</w:t>
            </w:r>
          </w:p>
        </w:tc>
      </w:tr>
      <w:tr w:rsidR="00967D95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D95" w:rsidRDefault="00967D9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 w:line="276" w:lineRule="auto"/>
              <w:ind w:right="3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Acquisizione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Possiede un bagaglio culturale completo e ben strutturato.</w:t>
            </w:r>
          </w:p>
        </w:tc>
      </w:tr>
      <w:tr w:rsidR="00967D95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D95" w:rsidRDefault="00967D9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 w:line="276" w:lineRule="auto"/>
              <w:ind w:right="3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 con facilità e senza commettere errori i princìpi appresi, in problemi anche complessi. Possiede ottime capacità intuitivo-sintetiche. Possiede buone capacità di osservazione, astrazione ed estrapolazione.</w:t>
            </w:r>
          </w:p>
        </w:tc>
      </w:tr>
      <w:tr w:rsidR="00967D95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D95" w:rsidRDefault="00967D9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 w:line="276" w:lineRule="auto"/>
              <w:ind w:right="3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Rielaborazione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Possiede considerevoli capacità critiche ed è in grado di fornire pertinenti valutazioni personali.</w:t>
            </w:r>
          </w:p>
        </w:tc>
      </w:tr>
      <w:tr w:rsidR="00967D95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D95" w:rsidRDefault="00967D9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 w:line="276" w:lineRule="auto"/>
              <w:ind w:right="3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Abilità linguistica ed espressiva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D95" w:rsidRDefault="00ED7064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riferimenti culturali sono ricchi ed aggiornati. Si esprime correttamente ed in modo fluido e vario.</w:t>
            </w:r>
          </w:p>
        </w:tc>
      </w:tr>
    </w:tbl>
    <w:p w:rsidR="00967D95" w:rsidRDefault="00967D95">
      <w:pPr>
        <w:spacing w:after="200" w:line="276" w:lineRule="auto"/>
        <w:ind w:right="300"/>
        <w:jc w:val="center"/>
        <w:rPr>
          <w:b/>
          <w:color w:val="000000"/>
        </w:rPr>
      </w:pPr>
    </w:p>
    <w:p w:rsidR="00967D95" w:rsidRDefault="00ED7064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br w:type="page"/>
      </w: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lastRenderedPageBreak/>
        <w:t>Griglia per la valutazione del comportamento</w:t>
      </w:r>
    </w:p>
    <w:p w:rsidR="00967D95" w:rsidRDefault="00967D95">
      <w:pPr>
        <w:widowControl w:val="0"/>
        <w:spacing w:after="0" w:line="360" w:lineRule="auto"/>
        <w:ind w:left="361" w:right="300"/>
        <w:jc w:val="both"/>
        <w:rPr>
          <w:rFonts w:ascii="Cambria" w:eastAsia="Cambria" w:hAnsi="Cambria" w:cs="Cambria"/>
          <w:b/>
          <w:color w:val="000000"/>
          <w:sz w:val="16"/>
          <w:szCs w:val="16"/>
        </w:rPr>
      </w:pPr>
    </w:p>
    <w:tbl>
      <w:tblPr>
        <w:tblStyle w:val="aff1"/>
        <w:tblW w:w="89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8145"/>
      </w:tblGrid>
      <w:tr w:rsidR="00967D95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ED7064">
            <w:pPr>
              <w:widowControl w:val="0"/>
              <w:ind w:right="-12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VOTO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ED7064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DESCRITTORI - INDICATORI</w:t>
            </w:r>
          </w:p>
        </w:tc>
      </w:tr>
      <w:tr w:rsidR="00967D95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D95" w:rsidRDefault="00967D95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ED7064">
            <w:pPr>
              <w:widowControl w:val="0"/>
              <w:ind w:right="-13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ED7064">
            <w:pPr>
              <w:widowControl w:val="0"/>
              <w:numPr>
                <w:ilvl w:val="0"/>
                <w:numId w:val="22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Scrupoloso rispetto del regolamento d’istituto</w:t>
            </w:r>
          </w:p>
          <w:p w:rsidR="00967D95" w:rsidRDefault="00ED7064">
            <w:pPr>
              <w:widowControl w:val="0"/>
              <w:numPr>
                <w:ilvl w:val="0"/>
                <w:numId w:val="22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Rispetto degli altri e dell’istituzione scolastica</w:t>
            </w:r>
          </w:p>
          <w:p w:rsidR="00967D95" w:rsidRDefault="00ED7064">
            <w:pPr>
              <w:widowControl w:val="0"/>
              <w:numPr>
                <w:ilvl w:val="0"/>
                <w:numId w:val="22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Frequenza assidua o assenze sporadiche</w:t>
            </w:r>
          </w:p>
          <w:p w:rsidR="00967D95" w:rsidRDefault="00ED7064">
            <w:pPr>
              <w:widowControl w:val="0"/>
              <w:numPr>
                <w:ilvl w:val="0"/>
                <w:numId w:val="22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Puntuale e serio svolgimento delle consegne scolastiche</w:t>
            </w:r>
          </w:p>
          <w:p w:rsidR="00967D95" w:rsidRDefault="00ED7064">
            <w:pPr>
              <w:widowControl w:val="0"/>
              <w:numPr>
                <w:ilvl w:val="0"/>
                <w:numId w:val="22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Interesse e partecipazione propositiva alle lezioni ed alle attività della scuola</w:t>
            </w:r>
          </w:p>
          <w:p w:rsidR="00967D95" w:rsidRDefault="00ED7064">
            <w:pPr>
              <w:widowControl w:val="0"/>
              <w:numPr>
                <w:ilvl w:val="0"/>
                <w:numId w:val="22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Ruolo propositivo all’interno della classe ed ottima socializzazione </w:t>
            </w:r>
          </w:p>
        </w:tc>
      </w:tr>
      <w:tr w:rsidR="00967D95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D95" w:rsidRDefault="00ED7064">
            <w:pPr>
              <w:widowControl w:val="0"/>
              <w:ind w:right="-13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ED7064">
            <w:pPr>
              <w:widowControl w:val="0"/>
              <w:numPr>
                <w:ilvl w:val="0"/>
                <w:numId w:val="22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Rispetto delle norme disciplinari d’istituto</w:t>
            </w:r>
          </w:p>
          <w:p w:rsidR="00967D95" w:rsidRDefault="00ED7064">
            <w:pPr>
              <w:widowControl w:val="0"/>
              <w:numPr>
                <w:ilvl w:val="0"/>
                <w:numId w:val="22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Frequenza assidua o assenze sporadiche, rari ritardi e/o uscite anticipate</w:t>
            </w:r>
          </w:p>
          <w:p w:rsidR="00967D95" w:rsidRDefault="00ED7064">
            <w:pPr>
              <w:widowControl w:val="0"/>
              <w:numPr>
                <w:ilvl w:val="0"/>
                <w:numId w:val="22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Costante adempimento dei doveri scolastici</w:t>
            </w:r>
          </w:p>
          <w:p w:rsidR="00967D95" w:rsidRDefault="00ED7064">
            <w:pPr>
              <w:widowControl w:val="0"/>
              <w:numPr>
                <w:ilvl w:val="0"/>
                <w:numId w:val="22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Interesse e partecipazione attiva alle lezioni</w:t>
            </w:r>
          </w:p>
          <w:p w:rsidR="00967D95" w:rsidRDefault="00ED7064">
            <w:pPr>
              <w:widowControl w:val="0"/>
              <w:numPr>
                <w:ilvl w:val="0"/>
                <w:numId w:val="22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Equilibrio nei rapporti interpersonali</w:t>
            </w:r>
          </w:p>
          <w:p w:rsidR="00967D95" w:rsidRDefault="00ED7064">
            <w:pPr>
              <w:widowControl w:val="0"/>
              <w:numPr>
                <w:ilvl w:val="0"/>
                <w:numId w:val="22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Ruolo positivo e collaborazione nel gruppo classe</w:t>
            </w:r>
          </w:p>
        </w:tc>
      </w:tr>
      <w:tr w:rsidR="00967D95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D95" w:rsidRDefault="00967D95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ED7064">
            <w:pPr>
              <w:widowControl w:val="0"/>
              <w:ind w:right="-13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ED7064">
            <w:pPr>
              <w:widowControl w:val="0"/>
              <w:numPr>
                <w:ilvl w:val="0"/>
                <w:numId w:val="22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Osservazione regolare delle norme fondamentali relative alla vita scolastica</w:t>
            </w:r>
          </w:p>
          <w:p w:rsidR="00967D95" w:rsidRDefault="00ED7064">
            <w:pPr>
              <w:widowControl w:val="0"/>
              <w:numPr>
                <w:ilvl w:val="0"/>
                <w:numId w:val="22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Alcune assenze ritardi e/o uscite anticipate</w:t>
            </w:r>
          </w:p>
          <w:p w:rsidR="00967D95" w:rsidRDefault="00ED7064">
            <w:pPr>
              <w:widowControl w:val="0"/>
              <w:numPr>
                <w:ilvl w:val="0"/>
                <w:numId w:val="22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Costante adempimento dei doveri scolastici</w:t>
            </w:r>
          </w:p>
          <w:p w:rsidR="00967D95" w:rsidRDefault="00ED7064">
            <w:pPr>
              <w:widowControl w:val="0"/>
              <w:numPr>
                <w:ilvl w:val="0"/>
                <w:numId w:val="22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Discreta attenzione e partecipazione alla attività scolastiche</w:t>
            </w:r>
          </w:p>
          <w:p w:rsidR="00967D95" w:rsidRDefault="00ED7064">
            <w:pPr>
              <w:widowControl w:val="0"/>
              <w:numPr>
                <w:ilvl w:val="0"/>
                <w:numId w:val="22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Correttezza nei rapporti interpersonali</w:t>
            </w:r>
          </w:p>
          <w:p w:rsidR="00967D95" w:rsidRDefault="00ED7064">
            <w:pPr>
              <w:widowControl w:val="0"/>
              <w:numPr>
                <w:ilvl w:val="0"/>
                <w:numId w:val="22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Ruolo collaborative al funzionamento del gruppo classe </w:t>
            </w:r>
          </w:p>
        </w:tc>
      </w:tr>
      <w:tr w:rsidR="00967D95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D95" w:rsidRDefault="00967D95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ED7064">
            <w:pPr>
              <w:widowControl w:val="0"/>
              <w:ind w:right="-13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ED7064">
            <w:pPr>
              <w:widowControl w:val="0"/>
              <w:numPr>
                <w:ilvl w:val="0"/>
                <w:numId w:val="23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Episodi limitati e non gravi di mancato rispetto del regolamento scolastico</w:t>
            </w:r>
          </w:p>
          <w:p w:rsidR="00967D95" w:rsidRDefault="00ED7064">
            <w:pPr>
              <w:widowControl w:val="0"/>
              <w:numPr>
                <w:ilvl w:val="0"/>
                <w:numId w:val="23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Ricorrenti assenze ritardi e/o uscite anticipate</w:t>
            </w:r>
          </w:p>
          <w:p w:rsidR="00967D95" w:rsidRDefault="00ED7064">
            <w:pPr>
              <w:widowControl w:val="0"/>
              <w:numPr>
                <w:ilvl w:val="0"/>
                <w:numId w:val="23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Mancanza di puntualità nelle giustificazioni di assenze e/o ritardi</w:t>
            </w:r>
          </w:p>
          <w:p w:rsidR="00967D95" w:rsidRDefault="00ED7064">
            <w:pPr>
              <w:widowControl w:val="0"/>
              <w:numPr>
                <w:ilvl w:val="0"/>
                <w:numId w:val="22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saltuario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svolgimento dei compiti assegnati</w:t>
            </w:r>
          </w:p>
          <w:p w:rsidR="00967D95" w:rsidRDefault="00ED7064">
            <w:pPr>
              <w:widowControl w:val="0"/>
              <w:numPr>
                <w:ilvl w:val="0"/>
                <w:numId w:val="23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partecipazione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discontinua all’attività didattica</w:t>
            </w:r>
          </w:p>
          <w:p w:rsidR="00967D95" w:rsidRDefault="00ED7064">
            <w:pPr>
              <w:widowControl w:val="0"/>
              <w:numPr>
                <w:ilvl w:val="0"/>
                <w:numId w:val="23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selettivo</w:t>
            </w:r>
          </w:p>
          <w:p w:rsidR="00967D95" w:rsidRDefault="00ED7064">
            <w:pPr>
              <w:widowControl w:val="0"/>
              <w:numPr>
                <w:ilvl w:val="0"/>
                <w:numId w:val="23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rapporti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sufficientemente collaborativi con gli altri</w:t>
            </w:r>
          </w:p>
        </w:tc>
      </w:tr>
      <w:tr w:rsidR="00967D95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D95" w:rsidRDefault="00967D95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ED7064">
            <w:pPr>
              <w:widowControl w:val="0"/>
              <w:ind w:right="-13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ED7064">
            <w:pPr>
              <w:widowControl w:val="0"/>
              <w:numPr>
                <w:ilvl w:val="0"/>
                <w:numId w:val="23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Episodi di mancato rispetto del regolamento scolastico, anche soggetto a sanzioni disciplinari</w:t>
            </w:r>
          </w:p>
          <w:p w:rsidR="00967D95" w:rsidRDefault="00ED7064">
            <w:pPr>
              <w:widowControl w:val="0"/>
              <w:numPr>
                <w:ilvl w:val="0"/>
                <w:numId w:val="23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Frequenti assenze numerosi ritardi e/o uscite anticipate</w:t>
            </w:r>
          </w:p>
          <w:p w:rsidR="00967D95" w:rsidRDefault="00ED7064">
            <w:pPr>
              <w:widowControl w:val="0"/>
              <w:numPr>
                <w:ilvl w:val="0"/>
                <w:numId w:val="23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Reiterata mancanza di puntualità nelle giustificazioni di assenze e/o ritardi</w:t>
            </w:r>
          </w:p>
          <w:p w:rsidR="00967D95" w:rsidRDefault="00ED7064">
            <w:pPr>
              <w:widowControl w:val="0"/>
              <w:numPr>
                <w:ilvl w:val="0"/>
                <w:numId w:val="22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mancato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svolgimento dei compiti assegnati</w:t>
            </w:r>
          </w:p>
          <w:p w:rsidR="00967D95" w:rsidRDefault="00ED7064">
            <w:pPr>
              <w:widowControl w:val="0"/>
              <w:numPr>
                <w:ilvl w:val="0"/>
                <w:numId w:val="23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scarsa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partecipazione alle lezioni e disturbo all’attività didattica</w:t>
            </w:r>
          </w:p>
          <w:p w:rsidR="00967D95" w:rsidRDefault="00ED7064">
            <w:pPr>
              <w:widowControl w:val="0"/>
              <w:numPr>
                <w:ilvl w:val="0"/>
                <w:numId w:val="23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disinteresse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talune discipline</w:t>
            </w:r>
          </w:p>
          <w:p w:rsidR="00967D95" w:rsidRDefault="00ED7064">
            <w:pPr>
              <w:widowControl w:val="0"/>
              <w:numPr>
                <w:ilvl w:val="0"/>
                <w:numId w:val="23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rapporti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problematici con gli altri</w:t>
            </w:r>
          </w:p>
        </w:tc>
      </w:tr>
      <w:tr w:rsidR="00967D95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D95" w:rsidRDefault="00967D95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ED7064">
            <w:pPr>
              <w:widowControl w:val="0"/>
              <w:ind w:right="-13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  <w:p w:rsidR="00967D95" w:rsidRDefault="00967D95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95" w:rsidRDefault="00ED7064">
            <w:pPr>
              <w:widowControl w:val="0"/>
              <w:numPr>
                <w:ilvl w:val="0"/>
                <w:numId w:val="23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Mancato rispetto del regolamento scolastico</w:t>
            </w:r>
          </w:p>
          <w:p w:rsidR="00967D95" w:rsidRDefault="00ED7064">
            <w:pPr>
              <w:widowControl w:val="0"/>
              <w:numPr>
                <w:ilvl w:val="0"/>
                <w:numId w:val="23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Gravi episodi che hanno dato luogo a sanzioni disciplinari senza dimostrare alcun concreto miglioramento</w:t>
            </w:r>
          </w:p>
          <w:p w:rsidR="00967D95" w:rsidRDefault="00ED7064">
            <w:pPr>
              <w:widowControl w:val="0"/>
              <w:numPr>
                <w:ilvl w:val="0"/>
                <w:numId w:val="23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Assenza di evidenti e duraturi elementi di recupero dei comportamenti</w:t>
            </w:r>
          </w:p>
          <w:p w:rsidR="00967D95" w:rsidRDefault="00ED7064">
            <w:pPr>
              <w:widowControl w:val="0"/>
              <w:numPr>
                <w:ilvl w:val="0"/>
                <w:numId w:val="23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numerose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assenze continui ritardi e/o uscite anticipate</w:t>
            </w:r>
          </w:p>
          <w:p w:rsidR="00967D95" w:rsidRDefault="00ED7064">
            <w:pPr>
              <w:widowControl w:val="0"/>
              <w:numPr>
                <w:ilvl w:val="0"/>
                <w:numId w:val="22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mancato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svolgimento dei compiti assegnati</w:t>
            </w:r>
          </w:p>
          <w:p w:rsidR="00967D95" w:rsidRDefault="00ED7064">
            <w:pPr>
              <w:widowControl w:val="0"/>
              <w:numPr>
                <w:ilvl w:val="0"/>
                <w:numId w:val="22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disturbo della lezione</w:t>
            </w:r>
          </w:p>
          <w:p w:rsidR="00967D95" w:rsidRDefault="00ED7064">
            <w:pPr>
              <w:widowControl w:val="0"/>
              <w:numPr>
                <w:ilvl w:val="0"/>
                <w:numId w:val="23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disinteresse per le attività didattiche</w:t>
            </w:r>
          </w:p>
          <w:p w:rsidR="00967D95" w:rsidRDefault="00ED7064">
            <w:pPr>
              <w:widowControl w:val="0"/>
              <w:numPr>
                <w:ilvl w:val="0"/>
                <w:numId w:val="23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comportamento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scorretto nel rapporto con insegnanti e compagni</w:t>
            </w:r>
          </w:p>
          <w:p w:rsidR="00967D95" w:rsidRDefault="00ED7064">
            <w:pPr>
              <w:widowControl w:val="0"/>
              <w:numPr>
                <w:ilvl w:val="0"/>
                <w:numId w:val="23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ruolo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negativo nel gruppo classe</w:t>
            </w:r>
          </w:p>
          <w:p w:rsidR="00967D95" w:rsidRDefault="00ED7064">
            <w:pPr>
              <w:widowControl w:val="0"/>
              <w:numPr>
                <w:ilvl w:val="0"/>
                <w:numId w:val="23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casi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recidività con reiterati atti nei comportamenti scorretti</w:t>
            </w:r>
          </w:p>
        </w:tc>
      </w:tr>
    </w:tbl>
    <w:p w:rsidR="00967D95" w:rsidRDefault="00967D95">
      <w:pPr>
        <w:widowControl w:val="0"/>
        <w:spacing w:after="0" w:line="360" w:lineRule="auto"/>
        <w:ind w:right="300" w:firstLine="1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67D95" w:rsidRDefault="00ED7064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Griglia per la valutazione dell’educazione civica</w:t>
      </w:r>
    </w:p>
    <w:tbl>
      <w:tblPr>
        <w:tblStyle w:val="aff2"/>
        <w:tblW w:w="995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925"/>
        <w:gridCol w:w="4124"/>
        <w:gridCol w:w="1485"/>
        <w:gridCol w:w="1425"/>
      </w:tblGrid>
      <w:tr w:rsidR="00967D95">
        <w:trPr>
          <w:jc w:val="center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GRIGLIA DI VALUTAZIONE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jc w:val="center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INDICATORI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DESCRITTORI DI LIVELLO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 MAX 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 DATI</w:t>
            </w:r>
          </w:p>
        </w:tc>
      </w:tr>
      <w:tr w:rsidR="00967D95">
        <w:trPr>
          <w:jc w:val="center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Conoscere</w:t>
            </w:r>
          </w:p>
          <w:p w:rsidR="00967D95" w:rsidRDefault="00ED7064">
            <w:pPr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attraverso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l'approfondimento dei contenuti proposti, i principi, le norme e i valori che stanno alla base dei doveri del cittadino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Livello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Le conoscenze sui temi proposti sono episodiche, frammentarie e non</w:t>
            </w: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consolidate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espresse con errori gravi e diffusi, caratterizzate da lacune recuperabili con difficoltà, con l’aiuto e il costante stimolo del docente.</w:t>
            </w: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Livello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Le conoscenze sui temi proposti sono minime, scarsamente organizzate, caratterizzate da alcuni errori significativi e da lacune recuperabili con l’aiuto del docente o dei compagni.</w:t>
            </w: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Livello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Le conoscenze sui temi proposti sono sufficientemente consolidate, organizzate e caratterizzate da alcune inesattezze.</w:t>
            </w: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Livello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conoscenze sui temi proposti sono consolidate e organizzate. L’alunno sa recuperarle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modo autonomo e riferirle con adeguata padronanza in contesti precedentemente analizzati.</w:t>
            </w: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Livello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Le conoscenze sui temi proposti sono complete, consolidate, bene organizzate. L’alunno sa recuperarle in modo autonomo, riferirle in modo preciso ed esauriente, anche in contesti nuovi.</w:t>
            </w: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67D95" w:rsidRDefault="00967D95">
            <w:pPr>
              <w:spacing w:after="24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2</w:t>
            </w:r>
          </w:p>
          <w:p w:rsidR="00967D95" w:rsidRDefault="00ED7064">
            <w:pPr>
              <w:spacing w:after="24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4</w:t>
            </w:r>
          </w:p>
          <w:p w:rsidR="00967D95" w:rsidRDefault="00ED7064">
            <w:pPr>
              <w:spacing w:after="24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6</w:t>
            </w:r>
          </w:p>
          <w:p w:rsidR="00967D95" w:rsidRDefault="00967D95">
            <w:pPr>
              <w:spacing w:after="24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8</w:t>
            </w:r>
          </w:p>
          <w:p w:rsidR="00967D95" w:rsidRDefault="00ED7064">
            <w:pPr>
              <w:spacing w:after="24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10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jc w:val="center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Applicare</w:t>
            </w:r>
          </w:p>
          <w:p w:rsidR="00967D95" w:rsidRDefault="00ED7064">
            <w:pPr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conoscenze acquisite, individuando collegamenti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fra di loro, rielaborandole e mettendole in relazione con altri contenuti di studio o con aspetti del vissuto personale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Livello 1: L’alunno non riesce a mettere in atto autonomamente, se non in modo sporadico, le abilità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connesse ai temi trattati; nel rielaborare ed applicare le conoscenze commette errori gravi e diffusi.</w:t>
            </w: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Livello 2: L’alunno mette in atto le abilità connesse ai temi trattati solo con il supporto del docente o dei compagni; rielabora le conoscenze con difficoltà e le applica commettendo alcuni errori significativi.</w:t>
            </w: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Livello 3: L’alunno mette in atto le abilità connesse ai temi trattati nei casi più semplici, con sufficiente autonomia; nella rielaborazione ed applicazione delle conoscenze evidenzia alcune inesattezze.</w:t>
            </w: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Livello 4: L’alunno mette in atto in autonomia le abilità connesse ai temi trattati, rielaborando in maniera adeguata le conoscenze, riuscendo ad applicarle in contesti precedentemente analizzati.</w:t>
            </w: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Livello 5: L’alunno mette in atto con padronanza le abilità connesse ai temi trattati; sa rielaborare, collegare ed applicare le conoscenze in modo corretto e completo, apportando contributi personali e originali.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fino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2</w:t>
            </w: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4</w:t>
            </w: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6</w:t>
            </w: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8</w:t>
            </w: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10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jc w:val="center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Sviluppare</w:t>
            </w:r>
          </w:p>
          <w:p w:rsidR="00967D95" w:rsidRDefault="00ED7064">
            <w:pPr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nella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comunità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scolastica,comportamenti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improntati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rispetto reciproco, alla solidarietà e legalità, alla salvaguardia del patrimonio e del territorio. 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Livello 1: L’alunno adotta in modo sporadico comportamenti e atteggiamenti coerenti con i temi trattati e ha bisogno di costanti richiami e sollecitazioni degli adulti.</w:t>
            </w: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Livello 2: L’alunno non sempre adotta comportamenti e atteggiamenti coerenti con i temi trattati. Acquisisce consapevolezza della distanza tra i propri atteggiamenti e quelli auspicati, con la sollecitazione degli adulti.</w:t>
            </w: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Livello 3: L’alunno generalmente adotta comportamenti e atteggiamenti coerenti con i temi trattati, con senso di responsabilità, 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rivela consapevolezza e capacità di riflessione in materia.</w:t>
            </w: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Livello 4: L’alunno adotta, con responsabilità e scrupolo, comportamenti e atteggiamenti coerenti con i temi trattati; mostra buona consapevolezza che rivela nelle riflessioni personali e nelle argomentazioni.</w:t>
            </w: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Livello 5: L’alunno adotta sempre comportamenti e atteggiamenti coerenti con i temi trattati, dimostrando senso di responsabilità verso la comunità ed esercitando un’influenza positiva sul gruppo; rivela consapevolezza nelle riflessioni ed argomentazioni in materia, portando contributi originali e proposte di miglioramento.</w:t>
            </w:r>
          </w:p>
          <w:p w:rsidR="00967D95" w:rsidRDefault="00967D95">
            <w:pPr>
              <w:spacing w:after="24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fino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2</w:t>
            </w:r>
          </w:p>
          <w:p w:rsidR="00967D95" w:rsidRDefault="00967D95">
            <w:pPr>
              <w:spacing w:after="24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4</w:t>
            </w:r>
          </w:p>
          <w:p w:rsidR="00967D95" w:rsidRDefault="00ED7064">
            <w:pPr>
              <w:spacing w:after="24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6</w:t>
            </w:r>
          </w:p>
          <w:p w:rsidR="00967D95" w:rsidRDefault="00ED7064">
            <w:pPr>
              <w:spacing w:after="24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8</w:t>
            </w:r>
          </w:p>
          <w:p w:rsidR="00967D95" w:rsidRDefault="00ED7064">
            <w:pPr>
              <w:spacing w:after="24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10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D95" w:rsidRDefault="00967D95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430"/>
          <w:jc w:val="center"/>
        </w:trPr>
        <w:tc>
          <w:tcPr>
            <w:tcW w:w="99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Totale</w:t>
            </w:r>
          </w:p>
        </w:tc>
      </w:tr>
      <w:tr w:rsidR="00967D95">
        <w:trPr>
          <w:trHeight w:val="430"/>
          <w:jc w:val="center"/>
        </w:trPr>
        <w:tc>
          <w:tcPr>
            <w:tcW w:w="99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D95" w:rsidRDefault="00ED7064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Totale rapportato a 10</w:t>
            </w:r>
          </w:p>
        </w:tc>
      </w:tr>
    </w:tbl>
    <w:p w:rsidR="00967D95" w:rsidRDefault="00967D95">
      <w:pPr>
        <w:spacing w:after="200" w:line="276" w:lineRule="auto"/>
        <w:ind w:right="300"/>
        <w:rPr>
          <w:b/>
          <w:color w:val="000000"/>
        </w:rPr>
      </w:pPr>
    </w:p>
    <w:p w:rsidR="00967D95" w:rsidRDefault="00967D95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</w:p>
    <w:p w:rsidR="00967D95" w:rsidRDefault="00ED7064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br w:type="page"/>
      </w:r>
    </w:p>
    <w:p w:rsidR="00967D95" w:rsidRDefault="00ED7064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lastRenderedPageBreak/>
        <w:t>Rubrica valutativa delle competenze chiave e di cittadinanza</w:t>
      </w:r>
    </w:p>
    <w:tbl>
      <w:tblPr>
        <w:tblStyle w:val="aff3"/>
        <w:tblW w:w="103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77"/>
        <w:gridCol w:w="1477"/>
        <w:gridCol w:w="1476"/>
        <w:gridCol w:w="1476"/>
        <w:gridCol w:w="1476"/>
        <w:gridCol w:w="1545"/>
        <w:gridCol w:w="1395"/>
      </w:tblGrid>
      <w:tr w:rsidR="00967D95">
        <w:trPr>
          <w:trHeight w:val="682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line="256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line="256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9-10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line="256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line="256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line="256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 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&lt;5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D95" w:rsidRDefault="00ED7064">
            <w:pPr>
              <w:spacing w:line="256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Valutazione </w:t>
            </w:r>
          </w:p>
        </w:tc>
      </w:tr>
      <w:tr w:rsidR="00967D95">
        <w:trPr>
          <w:trHeight w:val="4241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line="256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7D95" w:rsidRDefault="00ED7064">
            <w:pPr>
              <w:spacing w:line="256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IMPARARE AD IMPARARE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line="256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È capace di ricercare e procurarsi attivamente e prontamente (10) o prontamente (9) nuove informazioni, attraverso diverse fonti, ed impegnarsi in nuovi apprendimenti e di organizzare il proprio lavoro in modo autonomo.</w:t>
            </w:r>
          </w:p>
          <w:p w:rsidR="00967D95" w:rsidRDefault="00967D95">
            <w:pPr>
              <w:spacing w:line="256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line="256" w:lineRule="auto"/>
              <w:ind w:left="2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È capace di ricercare e procurarsi nuove informazioni attraverso diverse fonti ed impegnarsi in nuovi apprendimenti, organizzando il proprio lavoro in modo autonomo.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after="1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alcune occasioni è capace di ricercare e procurarsi nuove informazioni ed impegnarsi in nuovi apprendimenti, organizzando il proprio lavoro.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line="256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guidato è capace di ricercare e procurarsi nuove informazioni ed impegnarsi in nuovi apprendimenti, organizzando il proprio lavoro.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Solo se guidato è capace di ricercare e procurarsi nuove informazioni ed impegnarsi in nuovi </w:t>
            </w:r>
          </w:p>
          <w:p w:rsidR="00967D95" w:rsidRDefault="00ED7064">
            <w:pPr>
              <w:spacing w:line="256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apprendimenti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Ha difficoltà ad organizzare il proprio lavoro.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line="256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7D95" w:rsidRDefault="00ED7064">
            <w:pPr>
              <w:spacing w:line="256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7D95" w:rsidRDefault="00ED7064">
            <w:pPr>
              <w:spacing w:line="256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7D95" w:rsidRDefault="00ED7064">
            <w:pPr>
              <w:spacing w:line="256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7D95" w:rsidRDefault="00ED7064">
            <w:pPr>
              <w:spacing w:line="256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7D95" w:rsidRDefault="00ED7064">
            <w:pPr>
              <w:spacing w:line="256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7D95" w:rsidRDefault="00ED7064">
            <w:pPr>
              <w:spacing w:line="256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7D95" w:rsidRDefault="00ED7064">
            <w:pPr>
              <w:spacing w:line="256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7D95" w:rsidRDefault="00ED7064">
            <w:pPr>
              <w:spacing w:line="256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7D95" w:rsidRDefault="00ED7064">
            <w:pPr>
              <w:spacing w:line="256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7D95" w:rsidRDefault="00ED7064">
            <w:pPr>
              <w:spacing w:line="256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7D95" w:rsidRDefault="00ED7064">
            <w:pPr>
              <w:spacing w:line="256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7D95">
        <w:trPr>
          <w:trHeight w:val="4589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line="256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PROGETTARE</w:t>
            </w:r>
          </w:p>
          <w:p w:rsidR="00967D95" w:rsidRDefault="00967D95">
            <w:pPr>
              <w:spacing w:line="256" w:lineRule="auto"/>
              <w:ind w:left="196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D95" w:rsidRDefault="00ED7064">
            <w:pPr>
              <w:spacing w:after="1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Utilizza le proprie conoscenze per </w:t>
            </w:r>
          </w:p>
          <w:p w:rsidR="00967D95" w:rsidRDefault="00ED7064">
            <w:pPr>
              <w:spacing w:line="256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7D95" w:rsidRDefault="00ED7064">
            <w:pPr>
              <w:spacing w:line="256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progettazione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</w:p>
          <w:p w:rsidR="00967D95" w:rsidRDefault="00ED7064">
            <w:pPr>
              <w:spacing w:line="256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raggiungere </w:t>
            </w:r>
          </w:p>
          <w:p w:rsidR="00967D95" w:rsidRDefault="00ED7064">
            <w:pPr>
              <w:spacing w:line="256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</w:p>
          <w:p w:rsidR="00967D95" w:rsidRDefault="00ED7064">
            <w:pPr>
              <w:ind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complessità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crescente; sa formulare strategie di azione eccellenti ed efficaci (10) o efficaci (9), verificando i </w:t>
            </w:r>
          </w:p>
          <w:p w:rsidR="00967D95" w:rsidRDefault="00ED7064">
            <w:pPr>
              <w:spacing w:line="256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risultati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raggiunti </w:t>
            </w:r>
          </w:p>
          <w:p w:rsidR="00967D95" w:rsidRDefault="00ED7064">
            <w:pPr>
              <w:spacing w:line="256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anche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attività laboratoriali.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after="1"/>
              <w:ind w:left="2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Utilizza le proprie conoscenze per </w:t>
            </w:r>
          </w:p>
          <w:p w:rsidR="00967D95" w:rsidRDefault="00ED7064">
            <w:pPr>
              <w:spacing w:line="256" w:lineRule="auto"/>
              <w:ind w:left="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7D95" w:rsidRDefault="00ED7064">
            <w:pPr>
              <w:spacing w:line="256" w:lineRule="auto"/>
              <w:ind w:left="2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progettazione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</w:p>
          <w:p w:rsidR="00967D95" w:rsidRDefault="00ED7064">
            <w:pPr>
              <w:spacing w:line="256" w:lineRule="auto"/>
              <w:ind w:left="2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raggiungere </w:t>
            </w:r>
          </w:p>
          <w:p w:rsidR="00967D95" w:rsidRDefault="00ED7064">
            <w:pPr>
              <w:spacing w:line="256" w:lineRule="auto"/>
              <w:ind w:left="2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</w:p>
          <w:p w:rsidR="00967D95" w:rsidRDefault="00ED7064">
            <w:pPr>
              <w:ind w:left="2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complessità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crescente; sa formulare strategie di azione autonomamente, </w:t>
            </w:r>
          </w:p>
          <w:p w:rsidR="00967D95" w:rsidRDefault="00ED7064">
            <w:pPr>
              <w:ind w:left="2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verificando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risultati raggiunti </w:t>
            </w:r>
          </w:p>
          <w:p w:rsidR="00967D95" w:rsidRDefault="00ED7064">
            <w:pPr>
              <w:spacing w:line="256" w:lineRule="auto"/>
              <w:ind w:left="2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anche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attività laboratoriali.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after="1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Utilizza le proprie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conoscenze  per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raggiungere </w:t>
            </w:r>
          </w:p>
          <w:p w:rsidR="00967D95" w:rsidRDefault="00ED7064">
            <w:pPr>
              <w:spacing w:line="256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degli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obiettivi di complessità crescente; formulando strategie di azione e verificando i risultati raggiunti.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line="256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Utilizza le proprie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conoscenze  per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raggiungere degli obiettivi; formula strategie di azione solo se guidato.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after="2" w:line="237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 sempre </w:t>
            </w:r>
          </w:p>
          <w:p w:rsidR="00967D95" w:rsidRDefault="00ED7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utilizza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proprie conoscenze  </w:t>
            </w:r>
          </w:p>
          <w:p w:rsidR="00967D95" w:rsidRDefault="00ED706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raggiungere  obiettivi.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line="256" w:lineRule="auto"/>
              <w:ind w:righ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967D95">
        <w:trPr>
          <w:trHeight w:val="3011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after="456" w:line="256" w:lineRule="auto"/>
              <w:ind w:left="-90" w:right="1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COMUNICARE</w:t>
            </w:r>
          </w:p>
          <w:p w:rsidR="00967D95" w:rsidRDefault="00967D95">
            <w:pPr>
              <w:spacing w:line="256" w:lineRule="auto"/>
              <w:ind w:left="196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D95" w:rsidRDefault="00ED7064">
            <w:pPr>
              <w:spacing w:line="256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esprime con efficacia e ricchezza lessicale (10) o con efficacia (9); comprende pienamente messaggi di complessità diversa, correttamente e coerentemente con il contesto; sa usare vari tipi di linguaggi e gestisce sempre momenti di comunicazione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ind w:left="2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esprime in modo corretto, comprende messaggi di complessità diversa, riconoscendo il contesto; sa usare vari tipi di linguaggi e </w:t>
            </w:r>
          </w:p>
          <w:p w:rsidR="00967D95" w:rsidRDefault="00ED7064">
            <w:pPr>
              <w:spacing w:line="256" w:lineRule="auto"/>
              <w:ind w:left="2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riesce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gestire </w:t>
            </w:r>
          </w:p>
          <w:p w:rsidR="00967D95" w:rsidRDefault="00ED7064">
            <w:pPr>
              <w:spacing w:line="256" w:lineRule="auto"/>
              <w:ind w:left="2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spesso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momenti </w:t>
            </w:r>
          </w:p>
          <w:p w:rsidR="00967D95" w:rsidRDefault="00ED7064">
            <w:pPr>
              <w:spacing w:line="256" w:lineRule="auto"/>
              <w:ind w:left="2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7D95" w:rsidRDefault="00ED7064">
            <w:pPr>
              <w:spacing w:line="256" w:lineRule="auto"/>
              <w:ind w:left="2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comunicazione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complessi.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ind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esprime in forma chiara, comprende messaggi di tipo e complessità diversa riconoscendo il contesto. Riesce quasi sempre ad usare vari tipi di linguaggi ed a </w:t>
            </w:r>
          </w:p>
          <w:p w:rsidR="00967D95" w:rsidRDefault="00ED7064">
            <w:pPr>
              <w:spacing w:line="256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gestire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momenti </w:t>
            </w:r>
          </w:p>
          <w:p w:rsidR="00967D95" w:rsidRDefault="00ED7064">
            <w:pPr>
              <w:spacing w:line="256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7D95" w:rsidRDefault="00ED7064">
            <w:pPr>
              <w:spacing w:line="256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comunicazione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abbastanza complessi.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line="256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esprime in modo semplice;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comprende  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modo sufficiente messaggi di tipo e complessità diversa. Riesce ad usare vari tipi di linguaggi e a gestire momenti di comunicazione, se guidato.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after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esprime in modo semplice, non sempre in modo corretto; solo se guidato riesce ad </w:t>
            </w:r>
          </w:p>
          <w:p w:rsidR="00967D95" w:rsidRDefault="00ED7064">
            <w:pPr>
              <w:spacing w:line="256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usare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vari </w:t>
            </w:r>
          </w:p>
          <w:p w:rsidR="00967D95" w:rsidRDefault="00ED7064">
            <w:pPr>
              <w:spacing w:line="256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tipi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linguaggi complessi.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line="256" w:lineRule="auto"/>
              <w:ind w:righ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967D95" w:rsidRDefault="00967D95">
      <w:pPr>
        <w:spacing w:after="0" w:line="256" w:lineRule="auto"/>
        <w:ind w:left="-1133" w:right="30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ff4"/>
        <w:tblW w:w="1035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78"/>
        <w:gridCol w:w="1478"/>
        <w:gridCol w:w="1478"/>
        <w:gridCol w:w="1479"/>
        <w:gridCol w:w="1479"/>
        <w:gridCol w:w="1479"/>
        <w:gridCol w:w="1479"/>
      </w:tblGrid>
      <w:tr w:rsidR="00967D95">
        <w:trPr>
          <w:trHeight w:val="5969"/>
          <w:jc w:val="center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after="606" w:line="256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COLLABORARE E PARTECIPARE</w:t>
            </w:r>
          </w:p>
          <w:p w:rsidR="00967D95" w:rsidRDefault="00967D95">
            <w:pPr>
              <w:spacing w:line="256" w:lineRule="auto"/>
              <w:ind w:left="139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D95" w:rsidRDefault="00ED7064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ascoltare, interagire, negoziare e condividere nel rispetto della convivenza, valorizzando le potenzialità personali e altrui in modo eccellente (10) o ottimamente (9). Elabora in maniera originale un percorso di lavoro per realizzare prodotti comuni, partecipando alla condivisione </w:t>
            </w:r>
          </w:p>
          <w:p w:rsidR="00967D95" w:rsidRDefault="00ED7064">
            <w:pPr>
              <w:spacing w:line="256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informazioni.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ind w:left="2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ascoltare, interagire e condividere nel rispetto della convivenza, valorizzando le potenzialità personali e altrui in maniera proficua. Elabora un percorso di lavoro per realizzare prodotti comuni, partecipando alla condivisione </w:t>
            </w:r>
          </w:p>
          <w:p w:rsidR="00967D95" w:rsidRDefault="00ED7064">
            <w:pPr>
              <w:spacing w:line="256" w:lineRule="auto"/>
              <w:ind w:left="2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informazioni.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ascoltare, interagire e condividere nel rispetto della convivenza, valorizzando le potenzialità personali discretamente. Partecipa ad un percorso di lavoro per realizzare prodotti comuni, partecipando alla condivisione </w:t>
            </w:r>
          </w:p>
          <w:p w:rsidR="00967D95" w:rsidRDefault="00ED7064">
            <w:pPr>
              <w:spacing w:line="256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informazioni.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line="256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ascoltare e interagire nel rispetto della convivenza. Partecipa ad un percorso di lavoro per realizzare prodotti comuni.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line="256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</w:t>
            </w:r>
          </w:p>
          <w:p w:rsidR="00967D95" w:rsidRDefault="00ED7064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difficoltà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 ascoltare, interagire e condividere nel rispetto della convivenza. </w:t>
            </w:r>
          </w:p>
          <w:p w:rsidR="00967D95" w:rsidRDefault="00ED7064">
            <w:pPr>
              <w:spacing w:line="256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 sempre partecipa ad un percorso di lavoro per realizzare prodotti comuni.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line="256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7D95">
        <w:trPr>
          <w:trHeight w:val="3767"/>
          <w:jc w:val="center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after="428" w:line="256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AGIRE IN MODO AUTONOMO E RESPONSABILE</w:t>
            </w:r>
          </w:p>
          <w:p w:rsidR="00967D95" w:rsidRDefault="00967D95">
            <w:pPr>
              <w:spacing w:line="256" w:lineRule="auto"/>
              <w:ind w:left="28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D95" w:rsidRDefault="00ED7064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consapevolez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della propria identità in rapporto al contesto. Persegue le proprie aspirazioni con decisione nel totale rispetto degli altri, cogliendo sempre le opportunità individuali e collettive. Rispetta in maniera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lodevole ed eccellente (10) o eccellente (9) i limiti, le regole e riconosce le responsabilità personali e altrui. </w:t>
            </w:r>
          </w:p>
          <w:p w:rsidR="00967D95" w:rsidRDefault="00ED7064">
            <w:pPr>
              <w:spacing w:line="256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7D95" w:rsidRDefault="00ED7064">
            <w:pPr>
              <w:spacing w:line="256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line="256" w:lineRule="auto"/>
              <w:ind w:left="2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Persegue le proprie aspirazioni con decisione nel totale rispetto degli altri, cogliendo sempre le opportunità individuali e collettive. Rispetta i limiti, le regole e riconosce le responsabilità personali e altrui.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line="256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Persegue le proprie aspirazioni nel rispetto degli altri, cogliendo le opportunità individuali e collettive. Rispetta i limiti, le regole e riconosce le responsabilità personali e altrui.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line="256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Persegue sufficientemente le proprie aspirazioni nel rispetto degli altri, cogliendo le opportunità individuali e collettive. Quasi sempre rispetta i limiti, le regole e riconosce le responsabilità personali e altrui.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 persegue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sufficientem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ente le proprie aspirazioni nel rispetto degli altri, </w:t>
            </w:r>
          </w:p>
          <w:p w:rsidR="00967D95" w:rsidRDefault="00ED7064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sempre riesce a cogliere le opportunità individuali e collettive. </w:t>
            </w:r>
          </w:p>
          <w:p w:rsidR="00967D95" w:rsidRDefault="00ED7064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 sempre </w:t>
            </w:r>
          </w:p>
          <w:p w:rsidR="00967D95" w:rsidRDefault="00ED7064">
            <w:pPr>
              <w:spacing w:after="1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rispetta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limiti, le </w:t>
            </w:r>
          </w:p>
          <w:p w:rsidR="00967D95" w:rsidRDefault="00ED7064">
            <w:pPr>
              <w:spacing w:line="256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regole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né riconosce le responsabili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personali e altrui.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line="256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967D95">
        <w:trPr>
          <w:trHeight w:val="449"/>
          <w:jc w:val="center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D95" w:rsidRDefault="00ED7064">
            <w:pPr>
              <w:spacing w:line="256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RISOLVERE PROBLEMI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D95" w:rsidRDefault="00ED7064">
            <w:pPr>
              <w:spacing w:line="256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 affrontare situazioni problematiche (in modo eccellente 10 o ottimo 9) formulando corrette ipotesi di soluzione. Sa individuare le fonti, valutare i dati e utilizzare contenuti e metodi di diverse discipline. Sa proporre soluzioni creative ed alternative.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D95" w:rsidRDefault="00ED7064">
            <w:pPr>
              <w:spacing w:line="256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 affrontare situazioni problematiche formulando ipotesi di soluzione. Sa individuare le fonti, valutare i dati e utilizzare contenuti e metodi di diverse discipline. Riesce a proporre soluzioni creative ed alternative.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D95" w:rsidRDefault="00ED7064">
            <w:pPr>
              <w:ind w:left="4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Riesce ad affrontare situazioni problematiche </w:t>
            </w:r>
          </w:p>
          <w:p w:rsidR="00967D95" w:rsidRDefault="00ED7064">
            <w:pPr>
              <w:spacing w:line="256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formulando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ipotesi di soluzione. Riesce se guidato ad individuare le fonti, valutare i dati e utilizzare contenuti e metodi di diverse discipline. Sa proporre soluzioni in contesti noti.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D95" w:rsidRDefault="00ED7064">
            <w:pPr>
              <w:ind w:left="4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Necessita di essere guidato per affrontare situazioni </w:t>
            </w:r>
          </w:p>
          <w:p w:rsidR="00967D95" w:rsidRDefault="00ED7064">
            <w:pPr>
              <w:spacing w:line="256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problematiche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Ha difficoltà ad individuare le fonti, valutare i dati e utilizzare contenuti e metodi di diverse discipline. Sa risolvere semplici problemi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D95" w:rsidRDefault="00ED7064">
            <w:pPr>
              <w:spacing w:line="256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 riesce sempre, anche se guidato, ad affrontare situazioni problematiche o a collegare e rielaborare dati e a risolvere semplici problemi.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D95" w:rsidRDefault="00ED7064">
            <w:pPr>
              <w:spacing w:line="256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67D95" w:rsidRDefault="00967D95">
      <w:pPr>
        <w:spacing w:after="0" w:line="256" w:lineRule="auto"/>
        <w:ind w:left="-1133" w:right="30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ff5"/>
        <w:tblW w:w="103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77"/>
        <w:gridCol w:w="1477"/>
        <w:gridCol w:w="1476"/>
        <w:gridCol w:w="1476"/>
        <w:gridCol w:w="1500"/>
        <w:gridCol w:w="1440"/>
        <w:gridCol w:w="1476"/>
      </w:tblGrid>
      <w:tr w:rsidR="00967D95">
        <w:trPr>
          <w:trHeight w:val="4592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line="256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INDIVIDUARE COLLEGAMENTI E RELAZIONI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D95" w:rsidRDefault="00ED7064">
            <w:pPr>
              <w:spacing w:line="256" w:lineRule="auto"/>
              <w:ind w:left="105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 in </w:t>
            </w:r>
          </w:p>
          <w:p w:rsidR="00967D95" w:rsidRDefault="00ED7064">
            <w:pPr>
              <w:spacing w:line="256" w:lineRule="auto"/>
              <w:ind w:left="105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7D95" w:rsidRDefault="00ED7064">
            <w:pPr>
              <w:spacing w:line="256" w:lineRule="auto"/>
              <w:ind w:left="105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sistematico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7D95" w:rsidRDefault="00ED7064">
            <w:pPr>
              <w:spacing w:line="256" w:lineRule="auto"/>
              <w:ind w:left="4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(10) o preciso (9) i collegamenti e le relazioni tra fenomeni, eventi e concetti diversi. Sa coglierne la natura sistemica. Sa esprimere in modo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coerente  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relazioni individuate e le rappresenta in modo corretto e creativo. Sa operare autonomamente e in modo creativo collegamenti fra le diverse aree disciplinari.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line="256" w:lineRule="auto"/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 in </w:t>
            </w:r>
          </w:p>
          <w:p w:rsidR="00967D95" w:rsidRDefault="00ED7064">
            <w:pPr>
              <w:spacing w:line="256" w:lineRule="auto"/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7D95" w:rsidRDefault="00ED7064">
            <w:pPr>
              <w:spacing w:line="256" w:lineRule="auto"/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adeguato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</w:p>
          <w:p w:rsidR="00967D95" w:rsidRDefault="00ED7064">
            <w:pPr>
              <w:spacing w:line="256" w:lineRule="auto"/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collegament</w:t>
            </w:r>
            <w:proofErr w:type="spellEnd"/>
            <w:proofErr w:type="gramEnd"/>
          </w:p>
          <w:p w:rsidR="00967D95" w:rsidRDefault="00ED7064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le relazioni tra fenomeni, eventi e concetti diversi. </w:t>
            </w:r>
          </w:p>
          <w:p w:rsidR="00967D95" w:rsidRDefault="00ED7064">
            <w:pPr>
              <w:spacing w:after="1"/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Riesce  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coglierne  la natura sistemica. </w:t>
            </w:r>
          </w:p>
          <w:p w:rsidR="00967D95" w:rsidRDefault="00ED7064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esprimere in modo </w:t>
            </w:r>
          </w:p>
          <w:p w:rsidR="00967D95" w:rsidRDefault="00ED7064">
            <w:pPr>
              <w:spacing w:after="1"/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corretto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relazioni individuate e le sa rappresentare</w:t>
            </w:r>
          </w:p>
          <w:p w:rsidR="00967D95" w:rsidRDefault="00ED7064">
            <w:pPr>
              <w:spacing w:line="256" w:lineRule="auto"/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 autonomamente collegamenti coerenti fra le diverse aree disciplinari.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Riesce ad individuare alcuni collegamenti e relazioni tra fenomeni, eventi e concetti diversi. </w:t>
            </w:r>
          </w:p>
          <w:p w:rsidR="00967D95" w:rsidRDefault="00ED7064">
            <w:pPr>
              <w:ind w:left="-9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Riesce ad esprimere in </w:t>
            </w:r>
          </w:p>
          <w:p w:rsidR="00967D95" w:rsidRDefault="00ED7064">
            <w:pPr>
              <w:spacing w:line="256" w:lineRule="auto"/>
              <w:ind w:left="-9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7D95" w:rsidRDefault="00ED7064">
            <w:pPr>
              <w:ind w:left="-9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corretto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relazioni individuate e a rappresentarle. Opera con una </w:t>
            </w:r>
          </w:p>
          <w:p w:rsidR="00967D95" w:rsidRDefault="00ED7064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autonomia collegamenti fra le </w:t>
            </w:r>
          </w:p>
          <w:p w:rsidR="00967D95" w:rsidRDefault="00ED7064">
            <w:pPr>
              <w:spacing w:line="256" w:lineRule="auto"/>
              <w:ind w:left="-9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aree disciplinari.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line="256" w:lineRule="auto"/>
              <w:ind w:left="4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guidato, riesce ad individuare i principali collegamenti tra fenomeni, eventi e concetti diversi. Ha difficoltà nella loro rappresentazione. Se guidato riesce a operare semplici collegamenti fra le diverse aree disciplinari.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ind w:left="4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Anche se guidato, ha difficoltà a individuare i principali </w:t>
            </w:r>
          </w:p>
          <w:p w:rsidR="00967D95" w:rsidRDefault="00ED7064">
            <w:pPr>
              <w:spacing w:line="256" w:lineRule="auto"/>
              <w:ind w:left="4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collegamen</w:t>
            </w:r>
            <w:proofErr w:type="spellEnd"/>
            <w:proofErr w:type="gramEnd"/>
          </w:p>
          <w:p w:rsidR="00967D95" w:rsidRDefault="00ED7064">
            <w:pPr>
              <w:spacing w:line="256" w:lineRule="auto"/>
              <w:ind w:left="4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 </w:t>
            </w:r>
          </w:p>
          <w:p w:rsidR="00967D95" w:rsidRDefault="00ED7064">
            <w:pPr>
              <w:ind w:left="4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fenomeni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eventi e concetti. Solo se guidato riesce ad operare semplici collegamenti</w:t>
            </w:r>
          </w:p>
          <w:p w:rsidR="00967D95" w:rsidRDefault="00ED7064">
            <w:pPr>
              <w:spacing w:line="256" w:lineRule="auto"/>
              <w:ind w:left="4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fra le </w:t>
            </w:r>
          </w:p>
          <w:p w:rsidR="00967D95" w:rsidRDefault="00ED7064">
            <w:pPr>
              <w:spacing w:line="256" w:lineRule="auto"/>
              <w:ind w:left="4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aree disciplinari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967D95">
            <w:pPr>
              <w:spacing w:after="160" w:line="256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D95">
        <w:trPr>
          <w:trHeight w:val="2981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line="256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ACQUISIRE E INTERPRETARE LE INFORMAZIONI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D95" w:rsidRDefault="00ED7064">
            <w:pPr>
              <w:spacing w:line="256" w:lineRule="auto"/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Analizza in </w:t>
            </w:r>
          </w:p>
          <w:p w:rsidR="00967D95" w:rsidRDefault="00ED7064">
            <w:pPr>
              <w:spacing w:line="237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critico le informazioni ricevute in diversi ambiti e attraverso diversi strumenti comunicativi, ne valuta con piena consapevole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zza (10)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consapevol</w:t>
            </w:r>
            <w:proofErr w:type="spellEnd"/>
          </w:p>
          <w:p w:rsidR="00967D95" w:rsidRDefault="00ED7064">
            <w:pPr>
              <w:spacing w:line="256" w:lineRule="auto"/>
              <w:ind w:left="-9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7D95" w:rsidRDefault="00ED7064">
            <w:pPr>
              <w:spacing w:line="256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(9) l'attendibilità e l'utilità. Sa distinguere in modo corretto, preciso e riflessivo fatti e opinioni.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D95" w:rsidRDefault="00ED7064">
            <w:pPr>
              <w:spacing w:line="256" w:lineRule="auto"/>
              <w:ind w:left="7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Analizza in </w:t>
            </w:r>
          </w:p>
          <w:p w:rsidR="00967D95" w:rsidRDefault="00ED7064">
            <w:pPr>
              <w:spacing w:after="1"/>
              <w:ind w:left="7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autonomo le informazioni ricevute in diversi ambiti e attraverso diversi strumenti comunicativi, ne valuta </w:t>
            </w:r>
          </w:p>
          <w:p w:rsidR="00967D95" w:rsidRDefault="00ED7064">
            <w:pPr>
              <w:spacing w:line="256" w:lineRule="auto"/>
              <w:ind w:left="7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autonomamente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7D95" w:rsidRDefault="00ED7064">
            <w:pPr>
              <w:spacing w:line="256" w:lineRule="auto"/>
              <w:ind w:left="7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l'attendibilità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l'utilità. Sa distinguere in modo corretto fatti e opinioni.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D95" w:rsidRDefault="00ED7064">
            <w:pPr>
              <w:spacing w:after="1"/>
              <w:ind w:left="4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Se stimolato, riesce ad analizzare le informazioni ricevute in diversi ambiti e attraverso diversi strumenti comunicativi. Cerca di </w:t>
            </w:r>
          </w:p>
          <w:p w:rsidR="00967D95" w:rsidRDefault="00ED7064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valutarne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l'attendibilità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 l'utilità. Sa distinguere in modo </w:t>
            </w:r>
          </w:p>
          <w:p w:rsidR="00967D95" w:rsidRDefault="00ED7064">
            <w:pPr>
              <w:spacing w:line="256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abbastanza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7D95" w:rsidRDefault="00ED7064">
            <w:pPr>
              <w:spacing w:line="256" w:lineRule="auto"/>
              <w:ind w:left="4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corretto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fatti e opinioni principali.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line="256" w:lineRule="auto"/>
              <w:ind w:left="4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Deve essere </w:t>
            </w:r>
          </w:p>
          <w:p w:rsidR="00967D95" w:rsidRDefault="00ED7064">
            <w:pPr>
              <w:spacing w:line="256" w:lineRule="auto"/>
              <w:ind w:left="4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guidato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nell’analisi delle informazioni ricevute in diversi ambiti e attraverso diversi strumenti comunicativi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 Deve essere guidato nella distinzione tra fatti e opinioni principali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D95" w:rsidRDefault="00ED7064">
            <w:pPr>
              <w:spacing w:line="256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Ha </w:t>
            </w:r>
          </w:p>
          <w:p w:rsidR="00967D95" w:rsidRDefault="00ED7064">
            <w:pPr>
              <w:spacing w:after="1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difficoltà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anche se guidato, nell’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</w:t>
            </w:r>
            <w:proofErr w:type="spellEnd"/>
          </w:p>
          <w:p w:rsidR="00967D95" w:rsidRDefault="00ED7064">
            <w:pPr>
              <w:spacing w:after="1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delle informazioni </w:t>
            </w:r>
          </w:p>
          <w:p w:rsidR="00967D95" w:rsidRDefault="00ED7064">
            <w:pPr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ricevute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diversi ambiti e attraverso </w:t>
            </w:r>
          </w:p>
          <w:p w:rsidR="00967D95" w:rsidRDefault="00ED7064">
            <w:pPr>
              <w:spacing w:line="256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7D95" w:rsidRDefault="00ED7064">
            <w:pPr>
              <w:spacing w:line="256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strumen</w:t>
            </w:r>
            <w:proofErr w:type="spellEnd"/>
            <w:proofErr w:type="gramEnd"/>
          </w:p>
          <w:p w:rsidR="00967D95" w:rsidRDefault="00ED7064">
            <w:pPr>
              <w:spacing w:line="256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7D95" w:rsidRDefault="00ED7064">
            <w:pPr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comunicativi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67D95" w:rsidRDefault="00ED7064">
            <w:pPr>
              <w:spacing w:line="256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Spesso </w:t>
            </w:r>
          </w:p>
          <w:p w:rsidR="00967D95" w:rsidRDefault="00ED7064">
            <w:pPr>
              <w:spacing w:after="2" w:line="237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stenta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distinguere </w:t>
            </w:r>
          </w:p>
          <w:p w:rsidR="00967D95" w:rsidRDefault="00ED7064">
            <w:pPr>
              <w:spacing w:line="256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fatti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opinioni principali.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line="256" w:lineRule="auto"/>
              <w:ind w:left="4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967D95">
        <w:trPr>
          <w:trHeight w:val="651"/>
          <w:jc w:val="center"/>
        </w:trPr>
        <w:tc>
          <w:tcPr>
            <w:tcW w:w="2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7D95" w:rsidRDefault="00ED7064">
            <w:pPr>
              <w:spacing w:line="256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67D95" w:rsidRDefault="00967D95">
            <w:pPr>
              <w:spacing w:after="160" w:line="256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67D95" w:rsidRDefault="00967D95">
            <w:pPr>
              <w:spacing w:after="160" w:line="256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7D95" w:rsidRDefault="00967D95">
            <w:pPr>
              <w:spacing w:after="160" w:line="256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line="256" w:lineRule="auto"/>
              <w:ind w:left="101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MEDIA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D95" w:rsidRDefault="00ED7064">
            <w:pPr>
              <w:spacing w:line="256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67D95" w:rsidRDefault="00ED7064">
      <w:pPr>
        <w:spacing w:after="0" w:line="256" w:lineRule="auto"/>
        <w:ind w:right="30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CE55FF" w:rsidRDefault="00CE55FF" w:rsidP="00CE5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 w:rsidRPr="00CE62BC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RUBRICA DI VALUTAZIONE DELLE COMPETENZE DIGITALI (</w:t>
      </w:r>
      <w:proofErr w:type="spellStart"/>
      <w:r w:rsidRPr="00CE62BC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Liv</w:t>
      </w:r>
      <w:proofErr w:type="spellEnd"/>
      <w:r w:rsidRPr="00CE62BC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INTERMEDIO </w:t>
      </w:r>
      <w:r w:rsidRPr="00CE62BC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 </w:t>
      </w:r>
      <w:proofErr w:type="spellStart"/>
      <w:r w:rsidRPr="00CE62BC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DigComp</w:t>
      </w:r>
      <w:proofErr w:type="spellEnd"/>
      <w:proofErr w:type="gramEnd"/>
      <w:r w:rsidRPr="00CE62BC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3-4</w:t>
      </w:r>
      <w:r w:rsidRPr="00CE62BC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) </w:t>
      </w:r>
    </w:p>
    <w:p w:rsidR="00CE55FF" w:rsidRPr="00CE62BC" w:rsidRDefault="00CE55FF" w:rsidP="00CE5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9709"/>
      </w:tblGrid>
      <w:tr w:rsidR="00CE55FF" w:rsidRPr="00CE62BC" w:rsidTr="008F1890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62BC" w:rsidRDefault="00CE55FF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 1 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FF" w:rsidRPr="00CE62BC" w:rsidRDefault="00CE55FF" w:rsidP="008F1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INFORMAZIONE E DATA LITERACY</w:t>
            </w:r>
          </w:p>
        </w:tc>
      </w:tr>
      <w:tr w:rsidR="00CE55FF" w:rsidRPr="00CE62BC" w:rsidTr="008F1890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62BC" w:rsidRDefault="00CE55FF" w:rsidP="008F1890">
            <w:pPr>
              <w:spacing w:after="0" w:line="240" w:lineRule="auto"/>
              <w:ind w:left="52"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1.1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FF" w:rsidRPr="00CE62BC" w:rsidRDefault="00CE55FF" w:rsidP="008F1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NAVIGARE, RICERCARE E FILTRARE DATI, INFORMAZIONI E CONTENUTI DIGITALI</w:t>
            </w:r>
          </w:p>
        </w:tc>
      </w:tr>
      <w:tr w:rsidR="00CE55FF" w:rsidRPr="00CE62BC" w:rsidTr="008F1890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62BC" w:rsidRDefault="00CE55FF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ricerca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62BC" w:rsidRDefault="00CE55FF" w:rsidP="008F1890">
            <w:pPr>
              <w:spacing w:after="0" w:line="240" w:lineRule="auto"/>
              <w:ind w:left="56" w:right="58" w:hanging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Spiegare/illustrare i fabbisogni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informativi  personali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 </w:t>
            </w:r>
          </w:p>
          <w:p w:rsidR="00CE55FF" w:rsidRPr="00CE62BC" w:rsidRDefault="00CE55FF" w:rsidP="008F1890">
            <w:pPr>
              <w:spacing w:before="15" w:after="0" w:line="240" w:lineRule="auto"/>
              <w:ind w:left="56" w:right="68" w:hanging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Spiegare/organizzare strategie personali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  ricerca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personali, ben definite e sistemati che. </w:t>
            </w:r>
          </w:p>
          <w:p w:rsidR="00CE55FF" w:rsidRPr="00CE62BC" w:rsidRDefault="00CE55FF" w:rsidP="008F1890">
            <w:pPr>
              <w:spacing w:before="17" w:after="0" w:line="240" w:lineRule="auto"/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Svolgere e organizzare ricerche ben definite e di routine per individuare dati, informazioni e contenuti negli ambienti digitali. </w:t>
            </w:r>
          </w:p>
          <w:p w:rsidR="00CE55FF" w:rsidRPr="00CE62BC" w:rsidRDefault="00CE55FF" w:rsidP="008F1890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Spiegare/descrivere come accedere a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dati,  informazioni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 contenuti e navigare al loro  interno.</w:t>
            </w:r>
          </w:p>
        </w:tc>
      </w:tr>
      <w:tr w:rsidR="00CE55FF" w:rsidRPr="00CE62BC" w:rsidTr="008F1890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5FF" w:rsidRPr="00CE62BC" w:rsidRDefault="00CE55FF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1.2 / 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5FF" w:rsidRPr="00CE62BC" w:rsidRDefault="00CE55FF" w:rsidP="008F1890">
            <w:pPr>
              <w:spacing w:before="18" w:after="0" w:line="240" w:lineRule="auto"/>
              <w:ind w:left="63" w:right="-12" w:hanging="150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VALUTARE E GESTIRE DATI, INFORMAZIONI E CONTENUTI DIGITALI</w:t>
            </w:r>
          </w:p>
        </w:tc>
      </w:tr>
      <w:tr w:rsidR="00CE55FF" w:rsidRPr="00CE62BC" w:rsidTr="008F1890">
        <w:trPr>
          <w:trHeight w:val="141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5FF" w:rsidRPr="00CE62BC" w:rsidRDefault="00CE55FF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Valutazione</w:t>
            </w:r>
          </w:p>
          <w:p w:rsidR="00CE55FF" w:rsidRPr="00CE62BC" w:rsidRDefault="00CE55FF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E55FF" w:rsidRPr="00CE62BC" w:rsidRDefault="00CE55FF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Gestione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5FF" w:rsidRPr="00CE62BC" w:rsidRDefault="00CE55FF" w:rsidP="008F1890">
            <w:pPr>
              <w:spacing w:after="0" w:line="240" w:lineRule="auto"/>
              <w:ind w:left="56" w:right="33" w:hanging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Eseguire analisi, interpretazione,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confronto  e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valutazione di: </w:t>
            </w:r>
          </w:p>
          <w:p w:rsidR="00CE55FF" w:rsidRPr="00CE62BC" w:rsidRDefault="00CE55FF" w:rsidP="008F1890">
            <w:pPr>
              <w:spacing w:before="15" w:after="0" w:line="240" w:lineRule="auto"/>
              <w:ind w:left="253" w:right="33" w:hanging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62BC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o</w:t>
            </w:r>
            <w:proofErr w:type="gramEnd"/>
            <w:r w:rsidRPr="00CE62BC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credibilità e affidabilità delle fonti ben  definite di dati, informazioni e contenuti  digitali; </w:t>
            </w:r>
          </w:p>
          <w:p w:rsidR="00CE55FF" w:rsidRPr="00CE62BC" w:rsidRDefault="00CE55FF" w:rsidP="008F1890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Selezionare e organizzare dati, informa zioni e contenuti per archiviarli e recuperarli in maniera sistematica all’interno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  ambienti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digitali strutturati</w:t>
            </w:r>
          </w:p>
        </w:tc>
      </w:tr>
    </w:tbl>
    <w:p w:rsidR="00CE55FF" w:rsidRPr="00CE62BC" w:rsidRDefault="00CE55FF" w:rsidP="00CE55FF">
      <w:pPr>
        <w:rPr>
          <w:rFonts w:asciiTheme="minorHAnsi" w:eastAsiaTheme="minorHAnsi" w:hAnsiTheme="minorHAnsi" w:cstheme="minorBidi"/>
          <w:lang w:eastAsia="en-US"/>
        </w:rPr>
      </w:pPr>
    </w:p>
    <w:p w:rsidR="00CE55FF" w:rsidRPr="00CE62BC" w:rsidRDefault="00CE55FF" w:rsidP="00CE55FF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9663"/>
      </w:tblGrid>
      <w:tr w:rsidR="00CE55FF" w:rsidRPr="00CE62BC" w:rsidTr="008F1890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62BC" w:rsidRDefault="00CE55FF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 2 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FF" w:rsidRPr="00CE62BC" w:rsidRDefault="00CE55FF" w:rsidP="008F1890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COMUNICAZIONE E COLLABORAZIONE</w:t>
            </w:r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</w:tc>
      </w:tr>
      <w:tr w:rsidR="00CE55FF" w:rsidRPr="00CE62BC" w:rsidTr="008F1890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62BC" w:rsidRDefault="00CE55FF" w:rsidP="008F1890">
            <w:pPr>
              <w:spacing w:after="0" w:line="240" w:lineRule="auto"/>
              <w:ind w:left="52"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2.1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FF" w:rsidRPr="00CE62BC" w:rsidRDefault="00CE55FF" w:rsidP="008F1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INTERAGIRE CON LE TECNOLOGIE DIGITALI</w:t>
            </w:r>
          </w:p>
        </w:tc>
      </w:tr>
      <w:tr w:rsidR="00CE55FF" w:rsidRPr="00CE62BC" w:rsidTr="008F1890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62BC" w:rsidRDefault="00CE55FF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interazione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62BC" w:rsidRDefault="00CE55FF" w:rsidP="008F1890">
            <w:pPr>
              <w:spacing w:after="0" w:line="240" w:lineRule="auto"/>
              <w:ind w:left="56" w:right="160" w:hanging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Interagire con svariate tecnologie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digitali  semplici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 modo ben definito e sistematico. </w:t>
            </w:r>
          </w:p>
          <w:p w:rsidR="00CE55FF" w:rsidRPr="00CE62BC" w:rsidRDefault="00CE55FF" w:rsidP="008F1890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Scegliere mezzi di comunicazione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digitali  ben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definiti e di routine/appropriati a un de terminato contesto</w:t>
            </w:r>
          </w:p>
        </w:tc>
      </w:tr>
      <w:tr w:rsidR="00CE55FF" w:rsidRPr="00CE62BC" w:rsidTr="008F1890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5FF" w:rsidRPr="00CE62BC" w:rsidRDefault="00CE55FF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5FF" w:rsidRPr="00CE62BC" w:rsidRDefault="00CE55FF" w:rsidP="008F1890">
            <w:pPr>
              <w:spacing w:before="18" w:after="0" w:line="240" w:lineRule="auto"/>
              <w:ind w:left="63" w:right="-12" w:hanging="150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CONDIVIDERE CON LE TECNOLOGIE DIGITALI</w:t>
            </w:r>
          </w:p>
        </w:tc>
      </w:tr>
      <w:tr w:rsidR="00CE55FF" w:rsidRPr="00CE62BC" w:rsidTr="008F1890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5FF" w:rsidRPr="00CE62BC" w:rsidRDefault="00CE55FF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Condivisione </w:t>
            </w:r>
          </w:p>
          <w:p w:rsidR="00CE55FF" w:rsidRPr="00CE62BC" w:rsidRDefault="00CE55FF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E55FF" w:rsidRPr="00CE62BC" w:rsidRDefault="00CE55FF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5FF" w:rsidRPr="00CE62BC" w:rsidRDefault="00CE55FF" w:rsidP="008F1890">
            <w:pPr>
              <w:spacing w:after="0" w:line="240" w:lineRule="auto"/>
              <w:ind w:left="56" w:right="45" w:hanging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Scegliere/utilizzare tecnologie digitali appropriate e ben definite per la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condivisione  di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informazioni, dati e contenuti. </w:t>
            </w:r>
          </w:p>
          <w:p w:rsidR="00CE55FF" w:rsidRPr="00CE62BC" w:rsidRDefault="00CE55FF" w:rsidP="008F1890">
            <w:pPr>
              <w:spacing w:before="22" w:after="0" w:line="240" w:lineRule="auto"/>
              <w:ind w:left="56" w:right="28" w:hanging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Spiegare in che modo agire da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intermediari  per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condividere informazioni, dati e contenuti attraverso le tecnologie digitali. </w:t>
            </w:r>
          </w:p>
          <w:p w:rsidR="00CE55FF" w:rsidRPr="00CE62BC" w:rsidRDefault="00CE55FF" w:rsidP="008F1890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Illustrare pratiche ben definite e sistemati che di riferimento e attribuzione di dati, in formazioni e contenuti digitali.</w:t>
            </w:r>
          </w:p>
        </w:tc>
      </w:tr>
      <w:tr w:rsidR="00CE55FF" w:rsidRPr="00CE62BC" w:rsidTr="008F189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5FF" w:rsidRPr="00CE62BC" w:rsidRDefault="00CE55FF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5FF" w:rsidRPr="00CE62BC" w:rsidRDefault="00CE55FF" w:rsidP="008F1890">
            <w:pPr>
              <w:spacing w:before="18" w:after="0" w:line="240" w:lineRule="auto"/>
              <w:ind w:left="63" w:right="-12" w:hanging="150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NETIQUETTE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</w:tr>
      <w:tr w:rsidR="00CE55FF" w:rsidRPr="00CE62BC" w:rsidTr="008F189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5FF" w:rsidRPr="00CE62BC" w:rsidRDefault="00CE55FF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Netiquette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5FF" w:rsidRPr="00CE62BC" w:rsidRDefault="00CE55FF" w:rsidP="008F1890">
            <w:pPr>
              <w:spacing w:after="0" w:line="240" w:lineRule="auto"/>
              <w:ind w:left="56" w:right="38" w:hanging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Chiarire/discutere norme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comportamentali  e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know-how definiti e sistematici per utilizzare le tecnologie digitali e interagire in  ambienti digitali; </w:t>
            </w:r>
          </w:p>
          <w:p w:rsidR="00CE55FF" w:rsidRPr="00CE62BC" w:rsidRDefault="00CE55FF" w:rsidP="008F1890">
            <w:pPr>
              <w:spacing w:before="23" w:after="0" w:line="240" w:lineRule="auto"/>
              <w:ind w:left="56" w:right="55" w:hanging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Esprimere/discutere strategie di comunica zione ben definite e sistematiche adattate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  pubblico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 contesto. </w:t>
            </w:r>
          </w:p>
          <w:p w:rsidR="00CE55FF" w:rsidRPr="00CE62BC" w:rsidRDefault="00CE55FF" w:rsidP="008F1890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Descrivere differenze culturali e generazionali ben definite da considerare nell’intera zione in ambienti digitali</w:t>
            </w:r>
          </w:p>
        </w:tc>
      </w:tr>
    </w:tbl>
    <w:p w:rsidR="00CE55FF" w:rsidRPr="00CE62BC" w:rsidRDefault="00CE55FF" w:rsidP="00CE55FF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9709"/>
      </w:tblGrid>
      <w:tr w:rsidR="00CE55FF" w:rsidRPr="00CE62BC" w:rsidTr="008F1890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62BC" w:rsidRDefault="00CE55FF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 3 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FF" w:rsidRPr="00CE62BC" w:rsidRDefault="00CE55FF" w:rsidP="008F1890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CREAZIONE DI CONTENUTI DIGITALI</w:t>
            </w:r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</w:tc>
      </w:tr>
      <w:tr w:rsidR="00CE55FF" w:rsidRPr="00CE62BC" w:rsidTr="008F1890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62BC" w:rsidRDefault="00CE55FF" w:rsidP="008F1890">
            <w:pPr>
              <w:spacing w:after="0" w:line="240" w:lineRule="auto"/>
              <w:ind w:left="52"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3.1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FF" w:rsidRPr="00CE62BC" w:rsidRDefault="00CE55FF" w:rsidP="008F1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SVILUPPARE CONTENUTI DIGITALI</w:t>
            </w:r>
          </w:p>
        </w:tc>
      </w:tr>
      <w:tr w:rsidR="00CE55FF" w:rsidRPr="00CE62BC" w:rsidTr="008F1890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62BC" w:rsidRDefault="00CE55FF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sviluppo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62BC" w:rsidRDefault="00CE55FF" w:rsidP="008F1890">
            <w:pPr>
              <w:spacing w:after="0" w:line="240" w:lineRule="auto"/>
              <w:ind w:left="56" w:right="96" w:hanging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Indicare modalità per la creazione e la modifica di contenuti digitali ben definiti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  vari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formati definiti e sistematici. </w:t>
            </w:r>
          </w:p>
          <w:p w:rsidR="00CE55FF" w:rsidRPr="00CE62BC" w:rsidRDefault="00CE55FF" w:rsidP="008F1890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Esprimersi attraverso la creazione di strumenti digitali ben definiti e sistematici.</w:t>
            </w:r>
          </w:p>
        </w:tc>
      </w:tr>
      <w:tr w:rsidR="00CE55FF" w:rsidRPr="00CE62BC" w:rsidTr="008F1890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5FF" w:rsidRPr="00CE62BC" w:rsidRDefault="00CE55FF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5FF" w:rsidRPr="00CE62BC" w:rsidRDefault="00CE55FF" w:rsidP="008F1890">
            <w:pPr>
              <w:spacing w:before="18" w:after="0" w:line="240" w:lineRule="auto"/>
              <w:ind w:left="63" w:right="-12" w:hanging="150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INTEGRARE E RIELABORARE CONTENUTI DIGITALI</w:t>
            </w:r>
          </w:p>
        </w:tc>
      </w:tr>
      <w:tr w:rsidR="00CE55FF" w:rsidRPr="00CE62BC" w:rsidTr="008F1890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5FF" w:rsidRPr="00CE62BC" w:rsidRDefault="00CE55FF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integrazione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rielaborazione</w:t>
            </w:r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5FF" w:rsidRPr="00CE62BC" w:rsidRDefault="00CE55FF" w:rsidP="008F1890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Spiegare/discutere modalità per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modificare,  affinare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migliorare/integrare voci ben definite di nuovi contenuti e informazioni al  fine di crearne di nuovi e originali</w:t>
            </w:r>
          </w:p>
        </w:tc>
      </w:tr>
    </w:tbl>
    <w:p w:rsidR="00CE55FF" w:rsidRPr="00CE62BC" w:rsidRDefault="00CE55FF" w:rsidP="00CE55FF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9709"/>
      </w:tblGrid>
      <w:tr w:rsidR="00CE55FF" w:rsidRPr="00CE62BC" w:rsidTr="008F1890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62BC" w:rsidRDefault="00CE55FF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 4 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FF" w:rsidRPr="00CE62BC" w:rsidRDefault="00CE55FF" w:rsidP="008F1890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SICUREZZA</w:t>
            </w:r>
          </w:p>
        </w:tc>
      </w:tr>
      <w:tr w:rsidR="00CE55FF" w:rsidRPr="00CE62BC" w:rsidTr="008F1890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62BC" w:rsidRDefault="00CE55FF" w:rsidP="008F1890">
            <w:pPr>
              <w:spacing w:after="0" w:line="240" w:lineRule="auto"/>
              <w:ind w:left="52"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4.2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FF" w:rsidRPr="00CE62BC" w:rsidRDefault="00CE55FF" w:rsidP="008F1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PROTEGGERE I DATI PERSONALI E LA PRIVACY</w:t>
            </w:r>
          </w:p>
        </w:tc>
      </w:tr>
      <w:tr w:rsidR="00CE55FF" w:rsidRPr="00CE62BC" w:rsidTr="008F1890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62BC" w:rsidRDefault="00CE55FF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protezione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62BC" w:rsidRDefault="00CE55FF" w:rsidP="008F1890">
            <w:pPr>
              <w:spacing w:after="0" w:line="240" w:lineRule="auto"/>
              <w:ind w:left="56" w:right="41" w:hanging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Spiegare/discutere modalità ben definite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  sistematiche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per proteggere i dati personali  e la privacy negli ambienti digitali di co </w:t>
            </w:r>
            <w:proofErr w:type="spell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mune</w:t>
            </w:r>
            <w:proofErr w:type="spell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utilizzo. </w:t>
            </w:r>
          </w:p>
          <w:p w:rsidR="00CE55FF" w:rsidRPr="00CE62BC" w:rsidRDefault="00CE55FF" w:rsidP="008F1890">
            <w:pPr>
              <w:spacing w:before="9" w:after="0" w:line="240" w:lineRule="auto"/>
              <w:ind w:left="56" w:right="43" w:hanging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Spiegare/discutere modalità ben definite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  sistematiche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per utilizzare e condividere in formazioni personali proteggendo sé stessi  e gli altri da eventuali danni. </w:t>
            </w:r>
          </w:p>
          <w:p w:rsidR="00CE55FF" w:rsidRPr="00CE62BC" w:rsidRDefault="00CE55FF" w:rsidP="008F1890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Individuare/indicare clausole ben definite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  sistematiche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delle politiche sulla privacy in relazione all’utilizzo dei dati personali nei  servizi digitali</w:t>
            </w:r>
          </w:p>
        </w:tc>
      </w:tr>
      <w:tr w:rsidR="00CE55FF" w:rsidRPr="00CE62BC" w:rsidTr="008F1890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5FF" w:rsidRPr="00CE62BC" w:rsidRDefault="00CE55FF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Competenza 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5FF" w:rsidRPr="00CE62BC" w:rsidRDefault="00CE55FF" w:rsidP="008F1890">
            <w:pPr>
              <w:spacing w:before="18" w:after="0" w:line="240" w:lineRule="auto"/>
              <w:ind w:left="63" w:right="-12" w:hanging="150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TUTELARE LA SALUTE E IL BENESSERE</w:t>
            </w:r>
          </w:p>
        </w:tc>
      </w:tr>
      <w:tr w:rsidR="00CE55FF" w:rsidRPr="00CE62BC" w:rsidTr="008F1890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5FF" w:rsidRPr="00CE62BC" w:rsidRDefault="00CE55FF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tutela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5FF" w:rsidRPr="00CE62BC" w:rsidRDefault="00CE55FF" w:rsidP="008F1890">
            <w:pPr>
              <w:spacing w:after="0" w:line="240" w:lineRule="auto"/>
              <w:ind w:left="56" w:right="90" w:hanging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Spiegare modalità ben definite e sistemati che di utilizzo delle tecnologie digitali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  evitare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rischi per la salute e minacce al be </w:t>
            </w:r>
            <w:proofErr w:type="spell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nessere</w:t>
            </w:r>
            <w:proofErr w:type="spell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psicofisico. </w:t>
            </w:r>
          </w:p>
          <w:p w:rsidR="00CE55FF" w:rsidRPr="00CE62BC" w:rsidRDefault="00CE55FF" w:rsidP="008F1890">
            <w:pPr>
              <w:spacing w:before="9" w:after="0" w:line="240" w:lineRule="auto"/>
              <w:ind w:left="56" w:right="69" w:hanging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Scegliere modalità ben definite e sistemati che per proteggere sé stessi da possibili pe ricoli negli ambienti digitali. </w:t>
            </w:r>
          </w:p>
          <w:p w:rsidR="00CE55FF" w:rsidRPr="00CE62BC" w:rsidRDefault="00CE55FF" w:rsidP="008F1890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Indicare tecnologie digitali ben definite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  sistematiche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per il benessere e l’inclusione  sociale</w:t>
            </w:r>
          </w:p>
        </w:tc>
      </w:tr>
    </w:tbl>
    <w:p w:rsidR="00CE55FF" w:rsidRPr="00CE62BC" w:rsidRDefault="00CE55FF" w:rsidP="00CE55FF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9603"/>
      </w:tblGrid>
      <w:tr w:rsidR="00CE55FF" w:rsidRPr="00CE62BC" w:rsidTr="008F1890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62BC" w:rsidRDefault="00CE55FF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 5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FF" w:rsidRPr="00CE62BC" w:rsidRDefault="00CE55FF" w:rsidP="008F1890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PROBLEM SOLVING</w:t>
            </w:r>
          </w:p>
        </w:tc>
      </w:tr>
      <w:tr w:rsidR="00CE55FF" w:rsidRPr="00CE62BC" w:rsidTr="008F1890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62BC" w:rsidRDefault="00CE55FF" w:rsidP="008F1890">
            <w:pPr>
              <w:spacing w:after="0" w:line="240" w:lineRule="auto"/>
              <w:ind w:left="52"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5.2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FF" w:rsidRPr="00CE62BC" w:rsidRDefault="00CE55FF" w:rsidP="008F1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IDENTIFICARE I BISOGNI E LE RISPOSTE TECNOLOGICHE</w:t>
            </w:r>
          </w:p>
        </w:tc>
      </w:tr>
      <w:tr w:rsidR="00CE55FF" w:rsidRPr="00CE62BC" w:rsidTr="008F1890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62BC" w:rsidRDefault="00CE55FF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identificazione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55FF" w:rsidRPr="00CE62BC" w:rsidRDefault="00CE55FF" w:rsidP="008F1890">
            <w:pPr>
              <w:spacing w:after="0" w:line="240" w:lineRule="auto"/>
              <w:ind w:left="56" w:right="46" w:hanging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Indicare/spiegare le esigenze personali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ben  definite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 sistematiche nell’uso delle tecno </w:t>
            </w:r>
            <w:proofErr w:type="spell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logie</w:t>
            </w:r>
            <w:proofErr w:type="spell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digitali. </w:t>
            </w:r>
          </w:p>
          <w:p w:rsidR="00CE55FF" w:rsidRPr="00CE62BC" w:rsidRDefault="00CE55FF" w:rsidP="008F1890">
            <w:pPr>
              <w:spacing w:before="22" w:after="0" w:line="240" w:lineRule="auto"/>
              <w:ind w:left="56" w:right="63" w:hanging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Scegliere strumenti digitali ben definiti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  sistematici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 possibili risposte tecnologiche per soddisfare le esigenze individuate. </w:t>
            </w:r>
          </w:p>
          <w:p w:rsidR="00CE55FF" w:rsidRPr="00CE62BC" w:rsidRDefault="00CE55FF" w:rsidP="008F1890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Scegliere modalità semplici e ben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definite  per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adattare e personalizzare gli ambienti digitali alle esigenze personali.</w:t>
            </w:r>
          </w:p>
        </w:tc>
      </w:tr>
      <w:tr w:rsidR="00CE55FF" w:rsidRPr="00CE62BC" w:rsidTr="008F1890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5FF" w:rsidRPr="00CE62BC" w:rsidRDefault="00CE55FF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5FF" w:rsidRPr="00CE62BC" w:rsidRDefault="00CE55FF" w:rsidP="008F1890">
            <w:pPr>
              <w:spacing w:before="18" w:after="0" w:line="240" w:lineRule="auto"/>
              <w:ind w:left="63" w:right="-12" w:hanging="150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UTILIZZARE CREATIVAMENTE LE TECNOLOGIE DIGITALI</w:t>
            </w:r>
          </w:p>
        </w:tc>
      </w:tr>
      <w:tr w:rsidR="00CE55FF" w:rsidRPr="00CE62BC" w:rsidTr="008F1890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5FF" w:rsidRPr="00CE62BC" w:rsidRDefault="00CE55FF" w:rsidP="008F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utilizzo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5FF" w:rsidRPr="00CE62BC" w:rsidRDefault="00CE55FF" w:rsidP="008F1890">
            <w:pPr>
              <w:spacing w:after="0" w:line="240" w:lineRule="auto"/>
              <w:ind w:left="56" w:right="14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Scegliere/distinguere strumenti e tecnologie digitali da utilizzare per creare conoscenze, processi e prodotti innovativi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ben  definiti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 </w:t>
            </w:r>
          </w:p>
          <w:p w:rsidR="00CE55FF" w:rsidRPr="00CE62BC" w:rsidRDefault="00CE55FF" w:rsidP="008F1890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Partecipare, sia individualmente che in maniera collaborativa, ai processi cognitivi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  comprendere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 risolvere problemi concettuali ben definiti e sistematici e situazioni  problematiche variegate negli ambienti di gitali.</w:t>
            </w:r>
          </w:p>
        </w:tc>
      </w:tr>
    </w:tbl>
    <w:p w:rsidR="00CE55FF" w:rsidRPr="00CE62BC" w:rsidRDefault="00CE55FF" w:rsidP="00CE55FF">
      <w:pPr>
        <w:rPr>
          <w:rFonts w:asciiTheme="minorHAnsi" w:eastAsiaTheme="minorHAnsi" w:hAnsiTheme="minorHAnsi" w:cstheme="minorBidi"/>
          <w:lang w:eastAsia="en-US"/>
        </w:rPr>
      </w:pPr>
    </w:p>
    <w:p w:rsidR="00967D95" w:rsidRDefault="00967D95">
      <w:pPr>
        <w:spacing w:after="200" w:line="276" w:lineRule="auto"/>
        <w:ind w:right="300"/>
        <w:jc w:val="center"/>
        <w:rPr>
          <w:b/>
          <w:color w:val="000000"/>
        </w:rPr>
      </w:pPr>
    </w:p>
    <w:p w:rsidR="00967D95" w:rsidRDefault="00ED7064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Griglie di valutazione delle prove scritte</w:t>
      </w:r>
    </w:p>
    <w:p w:rsidR="00967D95" w:rsidRDefault="00ED7064">
      <w:pPr>
        <w:spacing w:after="200" w:line="276" w:lineRule="auto"/>
        <w:ind w:left="360" w:right="30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le griglie di valutazione delle prove scritte, si rimanda alle programmazioni dei singoli dipartimenti disciplinari </w:t>
      </w:r>
    </w:p>
    <w:p w:rsidR="00967D95" w:rsidRDefault="00ED7064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COMPOSIZIONE DEL CONSIGLIO DI CLASSE</w:t>
      </w:r>
    </w:p>
    <w:tbl>
      <w:tblPr>
        <w:tblStyle w:val="aff6"/>
        <w:tblW w:w="97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795"/>
        <w:gridCol w:w="2723"/>
      </w:tblGrid>
      <w:tr w:rsidR="00967D95">
        <w:trPr>
          <w:jc w:val="center"/>
        </w:trPr>
        <w:tc>
          <w:tcPr>
            <w:tcW w:w="3259" w:type="dxa"/>
            <w:shd w:val="clear" w:color="auto" w:fill="DFDFDF"/>
            <w:vAlign w:val="center"/>
          </w:tcPr>
          <w:p w:rsidR="00967D95" w:rsidRDefault="00ED7064">
            <w:pPr>
              <w:ind w:left="214" w:right="300" w:hanging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3795" w:type="dxa"/>
            <w:shd w:val="clear" w:color="auto" w:fill="DFDFDF"/>
            <w:vAlign w:val="center"/>
          </w:tcPr>
          <w:p w:rsidR="00967D95" w:rsidRDefault="00ED7064">
            <w:pPr>
              <w:ind w:left="214" w:right="300" w:hanging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2723" w:type="dxa"/>
            <w:shd w:val="clear" w:color="auto" w:fill="DFDFDF"/>
            <w:vAlign w:val="center"/>
          </w:tcPr>
          <w:p w:rsidR="00967D95" w:rsidRDefault="00ED7064">
            <w:pPr>
              <w:ind w:left="214" w:right="300" w:hanging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ORE SETTIMANALI</w:t>
            </w:r>
          </w:p>
        </w:tc>
      </w:tr>
      <w:tr w:rsidR="00967D95">
        <w:trPr>
          <w:jc w:val="center"/>
        </w:trPr>
        <w:tc>
          <w:tcPr>
            <w:tcW w:w="3259" w:type="dxa"/>
            <w:shd w:val="clear" w:color="auto" w:fill="auto"/>
          </w:tcPr>
          <w:p w:rsidR="00967D95" w:rsidRDefault="00967D95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967D95" w:rsidRDefault="00967D95">
            <w:pPr>
              <w:ind w:left="142" w:right="300"/>
              <w:rPr>
                <w:b/>
              </w:rPr>
            </w:pPr>
          </w:p>
        </w:tc>
        <w:tc>
          <w:tcPr>
            <w:tcW w:w="2723" w:type="dxa"/>
            <w:shd w:val="clear" w:color="auto" w:fill="auto"/>
          </w:tcPr>
          <w:p w:rsidR="00967D95" w:rsidRDefault="00967D95">
            <w:pPr>
              <w:ind w:left="133" w:right="300" w:firstLine="9"/>
              <w:jc w:val="center"/>
              <w:rPr>
                <w:b/>
              </w:rPr>
            </w:pPr>
          </w:p>
        </w:tc>
      </w:tr>
      <w:tr w:rsidR="00967D95">
        <w:trPr>
          <w:jc w:val="center"/>
        </w:trPr>
        <w:tc>
          <w:tcPr>
            <w:tcW w:w="3259" w:type="dxa"/>
            <w:shd w:val="clear" w:color="auto" w:fill="auto"/>
          </w:tcPr>
          <w:p w:rsidR="00967D95" w:rsidRDefault="00967D95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967D95" w:rsidRDefault="00967D95">
            <w:pPr>
              <w:ind w:left="142" w:right="300"/>
              <w:rPr>
                <w:b/>
              </w:rPr>
            </w:pPr>
          </w:p>
        </w:tc>
        <w:tc>
          <w:tcPr>
            <w:tcW w:w="2723" w:type="dxa"/>
            <w:shd w:val="clear" w:color="auto" w:fill="auto"/>
          </w:tcPr>
          <w:p w:rsidR="00967D95" w:rsidRDefault="00967D95">
            <w:pPr>
              <w:ind w:left="133" w:right="300" w:firstLine="9"/>
              <w:jc w:val="center"/>
              <w:rPr>
                <w:b/>
              </w:rPr>
            </w:pPr>
          </w:p>
        </w:tc>
      </w:tr>
      <w:tr w:rsidR="00967D95">
        <w:trPr>
          <w:jc w:val="center"/>
        </w:trPr>
        <w:tc>
          <w:tcPr>
            <w:tcW w:w="3259" w:type="dxa"/>
            <w:shd w:val="clear" w:color="auto" w:fill="auto"/>
          </w:tcPr>
          <w:p w:rsidR="00967D95" w:rsidRDefault="00967D95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967D95" w:rsidRDefault="00967D95">
            <w:pPr>
              <w:ind w:right="300" w:firstLine="128"/>
              <w:rPr>
                <w:b/>
              </w:rPr>
            </w:pPr>
          </w:p>
        </w:tc>
        <w:tc>
          <w:tcPr>
            <w:tcW w:w="2723" w:type="dxa"/>
            <w:shd w:val="clear" w:color="auto" w:fill="auto"/>
          </w:tcPr>
          <w:p w:rsidR="00967D95" w:rsidRDefault="00967D95">
            <w:pPr>
              <w:ind w:left="133" w:right="300" w:firstLine="9"/>
              <w:jc w:val="center"/>
              <w:rPr>
                <w:b/>
              </w:rPr>
            </w:pPr>
          </w:p>
        </w:tc>
      </w:tr>
      <w:tr w:rsidR="00967D95">
        <w:trPr>
          <w:jc w:val="center"/>
        </w:trPr>
        <w:tc>
          <w:tcPr>
            <w:tcW w:w="3259" w:type="dxa"/>
            <w:shd w:val="clear" w:color="auto" w:fill="auto"/>
          </w:tcPr>
          <w:p w:rsidR="00967D95" w:rsidRDefault="00967D95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967D95" w:rsidRDefault="00967D95">
            <w:pPr>
              <w:ind w:right="300" w:firstLine="128"/>
            </w:pPr>
          </w:p>
        </w:tc>
        <w:tc>
          <w:tcPr>
            <w:tcW w:w="2723" w:type="dxa"/>
            <w:shd w:val="clear" w:color="auto" w:fill="auto"/>
          </w:tcPr>
          <w:p w:rsidR="00967D95" w:rsidRDefault="00967D95">
            <w:pPr>
              <w:ind w:left="133" w:right="300" w:firstLine="9"/>
              <w:jc w:val="center"/>
              <w:rPr>
                <w:b/>
              </w:rPr>
            </w:pPr>
          </w:p>
        </w:tc>
      </w:tr>
      <w:tr w:rsidR="00967D95">
        <w:trPr>
          <w:jc w:val="center"/>
        </w:trPr>
        <w:tc>
          <w:tcPr>
            <w:tcW w:w="3259" w:type="dxa"/>
            <w:shd w:val="clear" w:color="auto" w:fill="auto"/>
          </w:tcPr>
          <w:p w:rsidR="00967D95" w:rsidRDefault="00967D95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967D95" w:rsidRDefault="00967D95">
            <w:pPr>
              <w:ind w:left="142" w:right="300"/>
              <w:rPr>
                <w:b/>
              </w:rPr>
            </w:pPr>
          </w:p>
        </w:tc>
        <w:tc>
          <w:tcPr>
            <w:tcW w:w="2723" w:type="dxa"/>
            <w:shd w:val="clear" w:color="auto" w:fill="auto"/>
          </w:tcPr>
          <w:p w:rsidR="00967D95" w:rsidRDefault="00967D95">
            <w:pPr>
              <w:ind w:left="133" w:right="300" w:firstLine="9"/>
              <w:jc w:val="center"/>
              <w:rPr>
                <w:b/>
              </w:rPr>
            </w:pPr>
          </w:p>
        </w:tc>
      </w:tr>
      <w:tr w:rsidR="00967D95">
        <w:trPr>
          <w:jc w:val="center"/>
        </w:trPr>
        <w:tc>
          <w:tcPr>
            <w:tcW w:w="3259" w:type="dxa"/>
            <w:shd w:val="clear" w:color="auto" w:fill="auto"/>
          </w:tcPr>
          <w:p w:rsidR="00967D95" w:rsidRDefault="00967D95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967D95" w:rsidRDefault="00967D95">
            <w:pPr>
              <w:ind w:left="142" w:right="300"/>
              <w:rPr>
                <w:b/>
              </w:rPr>
            </w:pPr>
          </w:p>
        </w:tc>
        <w:tc>
          <w:tcPr>
            <w:tcW w:w="2723" w:type="dxa"/>
            <w:shd w:val="clear" w:color="auto" w:fill="auto"/>
          </w:tcPr>
          <w:p w:rsidR="00967D95" w:rsidRDefault="00967D95">
            <w:pPr>
              <w:ind w:left="133" w:right="300" w:firstLine="9"/>
              <w:jc w:val="center"/>
              <w:rPr>
                <w:b/>
              </w:rPr>
            </w:pPr>
          </w:p>
        </w:tc>
      </w:tr>
      <w:tr w:rsidR="00967D95">
        <w:trPr>
          <w:jc w:val="center"/>
        </w:trPr>
        <w:tc>
          <w:tcPr>
            <w:tcW w:w="3259" w:type="dxa"/>
            <w:shd w:val="clear" w:color="auto" w:fill="auto"/>
          </w:tcPr>
          <w:p w:rsidR="00967D95" w:rsidRDefault="00967D95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967D95" w:rsidRDefault="00967D95">
            <w:pPr>
              <w:ind w:left="142" w:right="300"/>
              <w:rPr>
                <w:b/>
              </w:rPr>
            </w:pPr>
          </w:p>
        </w:tc>
        <w:tc>
          <w:tcPr>
            <w:tcW w:w="2723" w:type="dxa"/>
            <w:shd w:val="clear" w:color="auto" w:fill="auto"/>
          </w:tcPr>
          <w:p w:rsidR="00967D95" w:rsidRDefault="00967D95">
            <w:pPr>
              <w:ind w:left="133" w:right="300" w:firstLine="9"/>
              <w:jc w:val="center"/>
              <w:rPr>
                <w:b/>
              </w:rPr>
            </w:pPr>
          </w:p>
        </w:tc>
      </w:tr>
      <w:tr w:rsidR="00967D95">
        <w:trPr>
          <w:jc w:val="center"/>
        </w:trPr>
        <w:tc>
          <w:tcPr>
            <w:tcW w:w="3259" w:type="dxa"/>
            <w:shd w:val="clear" w:color="auto" w:fill="auto"/>
          </w:tcPr>
          <w:p w:rsidR="00967D95" w:rsidRDefault="00967D95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967D95" w:rsidRDefault="00967D95">
            <w:pPr>
              <w:ind w:left="142" w:right="300"/>
              <w:rPr>
                <w:b/>
              </w:rPr>
            </w:pPr>
          </w:p>
        </w:tc>
        <w:tc>
          <w:tcPr>
            <w:tcW w:w="2723" w:type="dxa"/>
            <w:shd w:val="clear" w:color="auto" w:fill="auto"/>
          </w:tcPr>
          <w:p w:rsidR="00967D95" w:rsidRDefault="00967D95">
            <w:pPr>
              <w:ind w:left="133" w:right="300" w:firstLin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D95">
        <w:trPr>
          <w:jc w:val="center"/>
        </w:trPr>
        <w:tc>
          <w:tcPr>
            <w:tcW w:w="3259" w:type="dxa"/>
            <w:shd w:val="clear" w:color="auto" w:fill="auto"/>
          </w:tcPr>
          <w:p w:rsidR="00967D95" w:rsidRDefault="00967D95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967D95" w:rsidRDefault="00967D95">
            <w:pPr>
              <w:ind w:right="300" w:firstLine="128"/>
            </w:pPr>
          </w:p>
        </w:tc>
        <w:tc>
          <w:tcPr>
            <w:tcW w:w="2723" w:type="dxa"/>
            <w:shd w:val="clear" w:color="auto" w:fill="auto"/>
          </w:tcPr>
          <w:p w:rsidR="00967D95" w:rsidRDefault="00967D95">
            <w:pPr>
              <w:ind w:left="133" w:right="300" w:firstLin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D95">
        <w:trPr>
          <w:jc w:val="center"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967D95" w:rsidRDefault="00967D95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7D95" w:rsidRDefault="00967D95">
            <w:pPr>
              <w:ind w:right="300" w:firstLine="128"/>
            </w:pPr>
          </w:p>
        </w:tc>
        <w:tc>
          <w:tcPr>
            <w:tcW w:w="2723" w:type="dxa"/>
            <w:tcBorders>
              <w:bottom w:val="single" w:sz="4" w:space="0" w:color="000000"/>
            </w:tcBorders>
            <w:shd w:val="clear" w:color="auto" w:fill="auto"/>
          </w:tcPr>
          <w:p w:rsidR="00967D95" w:rsidRDefault="00967D95">
            <w:pPr>
              <w:ind w:left="133" w:right="300" w:firstLin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D95">
        <w:trPr>
          <w:jc w:val="center"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967D95" w:rsidRDefault="00967D95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7D95" w:rsidRDefault="00967D95">
            <w:pPr>
              <w:ind w:right="300" w:firstLine="128"/>
              <w:rPr>
                <w:b/>
              </w:rPr>
            </w:pPr>
          </w:p>
        </w:tc>
        <w:tc>
          <w:tcPr>
            <w:tcW w:w="2723" w:type="dxa"/>
            <w:tcBorders>
              <w:bottom w:val="single" w:sz="4" w:space="0" w:color="000000"/>
            </w:tcBorders>
            <w:shd w:val="clear" w:color="auto" w:fill="auto"/>
          </w:tcPr>
          <w:p w:rsidR="00967D95" w:rsidRDefault="00967D95">
            <w:pPr>
              <w:ind w:left="133" w:right="300" w:firstLin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D95">
        <w:trPr>
          <w:jc w:val="center"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967D95" w:rsidRDefault="00967D95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7D95" w:rsidRDefault="00967D95">
            <w:pPr>
              <w:ind w:right="300" w:firstLine="128"/>
              <w:rPr>
                <w:b/>
              </w:rPr>
            </w:pPr>
          </w:p>
        </w:tc>
        <w:tc>
          <w:tcPr>
            <w:tcW w:w="2723" w:type="dxa"/>
            <w:tcBorders>
              <w:bottom w:val="single" w:sz="4" w:space="0" w:color="000000"/>
            </w:tcBorders>
            <w:shd w:val="clear" w:color="auto" w:fill="auto"/>
          </w:tcPr>
          <w:p w:rsidR="00967D95" w:rsidRDefault="00967D95">
            <w:pPr>
              <w:ind w:left="133" w:right="300" w:firstLin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D95">
        <w:trPr>
          <w:jc w:val="center"/>
        </w:trPr>
        <w:tc>
          <w:tcPr>
            <w:tcW w:w="3259" w:type="dxa"/>
          </w:tcPr>
          <w:p w:rsidR="00967D95" w:rsidRDefault="00967D95">
            <w:pPr>
              <w:tabs>
                <w:tab w:val="left" w:pos="1860"/>
              </w:tabs>
              <w:ind w:right="300"/>
              <w:rPr>
                <w:b/>
              </w:rPr>
            </w:pPr>
          </w:p>
        </w:tc>
        <w:tc>
          <w:tcPr>
            <w:tcW w:w="3795" w:type="dxa"/>
          </w:tcPr>
          <w:p w:rsidR="00967D95" w:rsidRDefault="00967D95">
            <w:pPr>
              <w:tabs>
                <w:tab w:val="left" w:pos="1860"/>
              </w:tabs>
              <w:ind w:left="72" w:right="300" w:firstLine="52"/>
              <w:jc w:val="right"/>
              <w:rPr>
                <w:b/>
              </w:rPr>
            </w:pPr>
          </w:p>
        </w:tc>
        <w:tc>
          <w:tcPr>
            <w:tcW w:w="2723" w:type="dxa"/>
          </w:tcPr>
          <w:p w:rsidR="00967D95" w:rsidRDefault="00967D95">
            <w:pPr>
              <w:ind w:left="133" w:right="300" w:firstLin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D95">
        <w:trPr>
          <w:jc w:val="center"/>
        </w:trPr>
        <w:tc>
          <w:tcPr>
            <w:tcW w:w="3259" w:type="dxa"/>
            <w:shd w:val="clear" w:color="auto" w:fill="auto"/>
          </w:tcPr>
          <w:p w:rsidR="00967D95" w:rsidRDefault="00967D95">
            <w:pPr>
              <w:tabs>
                <w:tab w:val="left" w:pos="1860"/>
              </w:tabs>
              <w:ind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</w:tcPr>
          <w:p w:rsidR="00967D95" w:rsidRDefault="00967D95">
            <w:pPr>
              <w:tabs>
                <w:tab w:val="left" w:pos="1860"/>
              </w:tabs>
              <w:ind w:left="72" w:right="300" w:firstLine="52"/>
              <w:rPr>
                <w:b/>
                <w:color w:val="FF0000"/>
              </w:rPr>
            </w:pPr>
          </w:p>
        </w:tc>
        <w:tc>
          <w:tcPr>
            <w:tcW w:w="2723" w:type="dxa"/>
            <w:shd w:val="clear" w:color="auto" w:fill="auto"/>
          </w:tcPr>
          <w:p w:rsidR="00967D95" w:rsidRDefault="00967D95">
            <w:pPr>
              <w:ind w:left="133" w:right="300" w:firstLin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7D95" w:rsidRDefault="00967D95">
      <w:pPr>
        <w:spacing w:after="0" w:line="276" w:lineRule="auto"/>
        <w:ind w:right="300"/>
        <w:rPr>
          <w:rFonts w:ascii="Times New Roman" w:eastAsia="Times New Roman" w:hAnsi="Times New Roman" w:cs="Times New Roman"/>
          <w:b/>
        </w:rPr>
      </w:pPr>
    </w:p>
    <w:p w:rsidR="00967D95" w:rsidRDefault="00ED7064">
      <w:pPr>
        <w:spacing w:after="0" w:line="276" w:lineRule="auto"/>
        <w:ind w:right="300"/>
        <w:rPr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Avellino,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 / 2021</w:t>
      </w:r>
    </w:p>
    <w:p w:rsidR="00967D95" w:rsidRDefault="00967D95">
      <w:pPr>
        <w:spacing w:after="0" w:line="276" w:lineRule="auto"/>
        <w:ind w:left="6660" w:right="300"/>
        <w:jc w:val="center"/>
        <w:rPr>
          <w:b/>
          <w:color w:val="000000"/>
        </w:rPr>
      </w:pPr>
    </w:p>
    <w:p w:rsidR="00967D95" w:rsidRDefault="00ED7064">
      <w:pPr>
        <w:spacing w:after="0" w:line="276" w:lineRule="auto"/>
        <w:ind w:left="6660" w:righ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Il coordinatore /La coordinatrice di classe</w:t>
      </w:r>
    </w:p>
    <w:p w:rsidR="00967D95" w:rsidRDefault="00ED7064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FORMAT INTEGRAZIONE CONTENUTI DISCIPLINARI</w:t>
      </w: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 sottoscritto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/a  prof /prof.ssa ……………………………………….. , docente di……………………,</w:t>
      </w:r>
    </w:p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valutati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bisogni formativi  e le abilità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prerequisite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della classe,  integra le unità didattiche individuate dal dipartimento con i seguenti moduli:</w:t>
      </w: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7"/>
        <w:tblW w:w="106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660"/>
        <w:gridCol w:w="1320"/>
        <w:gridCol w:w="2940"/>
        <w:gridCol w:w="3685"/>
      </w:tblGrid>
      <w:tr w:rsidR="00967D95">
        <w:trPr>
          <w:trHeight w:val="92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D95" w:rsidRDefault="00ED7064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D95" w:rsidRDefault="00ED7064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TEMPI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D95" w:rsidRDefault="00ED7064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CONTENUTI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D95" w:rsidRDefault="00ED7064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COMPETENZE PROMOSSE</w:t>
            </w:r>
          </w:p>
        </w:tc>
      </w:tr>
      <w:tr w:rsidR="00967D95">
        <w:trPr>
          <w:trHeight w:val="92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D95" w:rsidRDefault="00967D95">
            <w:pPr>
              <w:ind w:right="300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D95" w:rsidRDefault="00967D95">
            <w:pPr>
              <w:ind w:right="300"/>
              <w:jc w:val="center"/>
              <w:rPr>
                <w:b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D95" w:rsidRDefault="00967D95">
            <w:pPr>
              <w:ind w:right="30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D95" w:rsidRDefault="00967D95">
            <w:pPr>
              <w:ind w:right="300"/>
              <w:jc w:val="center"/>
              <w:rPr>
                <w:b/>
              </w:rPr>
            </w:pPr>
          </w:p>
        </w:tc>
      </w:tr>
      <w:tr w:rsidR="00967D95">
        <w:trPr>
          <w:trHeight w:val="92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D95" w:rsidRDefault="00967D95">
            <w:pPr>
              <w:ind w:right="300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D95" w:rsidRDefault="00967D95">
            <w:pPr>
              <w:ind w:right="300"/>
              <w:jc w:val="center"/>
              <w:rPr>
                <w:b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D95" w:rsidRDefault="00967D95">
            <w:pPr>
              <w:ind w:right="30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D95" w:rsidRDefault="00967D95">
            <w:pPr>
              <w:ind w:right="300"/>
              <w:jc w:val="center"/>
              <w:rPr>
                <w:b/>
              </w:rPr>
            </w:pPr>
          </w:p>
        </w:tc>
      </w:tr>
      <w:tr w:rsidR="00967D95">
        <w:trPr>
          <w:trHeight w:val="92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D95" w:rsidRDefault="00967D95">
            <w:pPr>
              <w:ind w:right="300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D95" w:rsidRDefault="00967D95">
            <w:pPr>
              <w:ind w:right="300"/>
              <w:jc w:val="center"/>
              <w:rPr>
                <w:b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D95" w:rsidRDefault="00967D95">
            <w:pPr>
              <w:ind w:right="30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D95" w:rsidRDefault="00967D95">
            <w:pPr>
              <w:ind w:right="300"/>
              <w:jc w:val="center"/>
              <w:rPr>
                <w:b/>
              </w:rPr>
            </w:pPr>
          </w:p>
        </w:tc>
      </w:tr>
      <w:tr w:rsidR="00967D95">
        <w:trPr>
          <w:trHeight w:val="92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D95" w:rsidRDefault="00967D95">
            <w:pPr>
              <w:ind w:right="300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D95" w:rsidRDefault="00967D95">
            <w:pPr>
              <w:ind w:right="300"/>
              <w:jc w:val="center"/>
              <w:rPr>
                <w:b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D95" w:rsidRDefault="00967D95">
            <w:pPr>
              <w:ind w:right="30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D95" w:rsidRDefault="00967D95">
            <w:pPr>
              <w:ind w:right="300"/>
              <w:jc w:val="center"/>
              <w:rPr>
                <w:b/>
              </w:rPr>
            </w:pPr>
          </w:p>
        </w:tc>
      </w:tr>
    </w:tbl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tabs>
          <w:tab w:val="right" w:pos="709"/>
        </w:tabs>
        <w:spacing w:after="0" w:line="240" w:lineRule="auto"/>
        <w:ind w:left="360" w:right="300"/>
        <w:rPr>
          <w:rFonts w:ascii="Cambria" w:eastAsia="Cambria" w:hAnsi="Cambria" w:cs="Cambria"/>
          <w:color w:val="000000"/>
          <w:sz w:val="20"/>
          <w:szCs w:val="20"/>
        </w:rPr>
      </w:pPr>
    </w:p>
    <w:p w:rsidR="00967D95" w:rsidRDefault="00967D95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D95" w:rsidRDefault="00ED7064">
      <w:pPr>
        <w:spacing w:after="200" w:line="276" w:lineRule="auto"/>
        <w:ind w:right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/La docente </w:t>
      </w:r>
    </w:p>
    <w:p w:rsidR="00967D95" w:rsidRDefault="00ED7064">
      <w:pPr>
        <w:spacing w:after="200" w:line="276" w:lineRule="auto"/>
        <w:ind w:right="300"/>
        <w:jc w:val="right"/>
        <w:rPr>
          <w:color w:val="000000"/>
        </w:rPr>
      </w:pPr>
      <w:r>
        <w:rPr>
          <w:color w:val="000000"/>
        </w:rPr>
        <w:t>……………………………………………</w:t>
      </w: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967D95" w:rsidRDefault="00967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967D95" w:rsidRDefault="00967D95">
      <w:pPr>
        <w:ind w:right="300"/>
      </w:pPr>
    </w:p>
    <w:sectPr w:rsidR="00967D95">
      <w:headerReference w:type="default" r:id="rId10"/>
      <w:footerReference w:type="even" r:id="rId11"/>
      <w:pgSz w:w="11906" w:h="16838"/>
      <w:pgMar w:top="567" w:right="360" w:bottom="902" w:left="53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6EA" w:rsidRDefault="00C566EA">
      <w:pPr>
        <w:spacing w:after="0" w:line="240" w:lineRule="auto"/>
      </w:pPr>
      <w:r>
        <w:separator/>
      </w:r>
    </w:p>
  </w:endnote>
  <w:endnote w:type="continuationSeparator" w:id="0">
    <w:p w:rsidR="00C566EA" w:rsidRDefault="00C5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95" w:rsidRDefault="00ED706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967D95" w:rsidRDefault="00967D95">
    <w:pPr>
      <w:pBdr>
        <w:top w:val="nil"/>
        <w:left w:val="nil"/>
        <w:bottom w:val="nil"/>
        <w:right w:val="nil"/>
        <w:between w:val="nil"/>
      </w:pBdr>
      <w:spacing w:after="1106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6EA" w:rsidRDefault="00C566EA">
      <w:pPr>
        <w:spacing w:after="0" w:line="240" w:lineRule="auto"/>
      </w:pPr>
      <w:r>
        <w:separator/>
      </w:r>
    </w:p>
  </w:footnote>
  <w:footnote w:type="continuationSeparator" w:id="0">
    <w:p w:rsidR="00C566EA" w:rsidRDefault="00C566EA">
      <w:pPr>
        <w:spacing w:after="0" w:line="240" w:lineRule="auto"/>
      </w:pPr>
      <w:r>
        <w:continuationSeparator/>
      </w:r>
    </w:p>
  </w:footnote>
  <w:footnote w:id="1">
    <w:p w:rsidR="00967D95" w:rsidRDefault="00ED70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AREA A: </w:t>
      </w:r>
      <w:r>
        <w:rPr>
          <w:rFonts w:ascii="Times New Roman" w:eastAsia="Times New Roman" w:hAnsi="Times New Roman" w:cs="Times New Roman"/>
          <w:i/>
        </w:rPr>
        <w:t>visivo verbale, visivo non verbale, uditivo</w:t>
      </w:r>
      <w:r>
        <w:rPr>
          <w:rFonts w:ascii="Times New Roman" w:eastAsia="Times New Roman" w:hAnsi="Times New Roman" w:cs="Times New Roman"/>
        </w:rPr>
        <w:t xml:space="preserve"> o</w:t>
      </w:r>
      <w:r>
        <w:rPr>
          <w:rFonts w:ascii="Times New Roman" w:eastAsia="Times New Roman" w:hAnsi="Times New Roman" w:cs="Times New Roman"/>
          <w:i/>
        </w:rPr>
        <w:t xml:space="preserve"> cinestetico:</w:t>
      </w:r>
      <w:r>
        <w:rPr>
          <w:rFonts w:ascii="Times New Roman" w:eastAsia="Times New Roman" w:hAnsi="Times New Roman" w:cs="Times New Roman"/>
        </w:rPr>
        <w:t xml:space="preserve"> si tratta dei </w:t>
      </w:r>
      <w:r>
        <w:rPr>
          <w:rFonts w:ascii="Times New Roman" w:eastAsia="Times New Roman" w:hAnsi="Times New Roman" w:cs="Times New Roman"/>
          <w:i/>
        </w:rPr>
        <w:t>canali sensoriali</w:t>
      </w:r>
      <w:r>
        <w:rPr>
          <w:rFonts w:ascii="Times New Roman" w:eastAsia="Times New Roman" w:hAnsi="Times New Roman" w:cs="Times New Roman"/>
        </w:rPr>
        <w:t xml:space="preserve"> attraverso cui percepiamo il mondo esterno. Le persone con preferenza </w:t>
      </w:r>
      <w:r>
        <w:rPr>
          <w:rFonts w:ascii="Times New Roman" w:eastAsia="Times New Roman" w:hAnsi="Times New Roman" w:cs="Times New Roman"/>
          <w:i/>
        </w:rPr>
        <w:t>visiva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verbale</w:t>
      </w:r>
      <w:r>
        <w:rPr>
          <w:rFonts w:ascii="Times New Roman" w:eastAsia="Times New Roman" w:hAnsi="Times New Roman" w:cs="Times New Roman"/>
        </w:rPr>
        <w:t xml:space="preserve"> imparano meglio leggendo; quelle con preferenza </w:t>
      </w:r>
      <w:r>
        <w:rPr>
          <w:rFonts w:ascii="Times New Roman" w:eastAsia="Times New Roman" w:hAnsi="Times New Roman" w:cs="Times New Roman"/>
          <w:i/>
        </w:rPr>
        <w:t>visiva non verbale</w:t>
      </w:r>
      <w:r>
        <w:rPr>
          <w:rFonts w:ascii="Times New Roman" w:eastAsia="Times New Roman" w:hAnsi="Times New Roman" w:cs="Times New Roman"/>
        </w:rPr>
        <w:t xml:space="preserve"> guardando figure, diagrammi, ecc.; quelle con preferenza </w:t>
      </w:r>
      <w:r>
        <w:rPr>
          <w:rFonts w:ascii="Times New Roman" w:eastAsia="Times New Roman" w:hAnsi="Times New Roman" w:cs="Times New Roman"/>
          <w:i/>
        </w:rPr>
        <w:t>uditiva</w:t>
      </w:r>
      <w:r>
        <w:rPr>
          <w:rFonts w:ascii="Times New Roman" w:eastAsia="Times New Roman" w:hAnsi="Times New Roman" w:cs="Times New Roman"/>
        </w:rPr>
        <w:t xml:space="preserve"> ascoltando; quelle con preferenza </w:t>
      </w:r>
      <w:r>
        <w:rPr>
          <w:rFonts w:ascii="Times New Roman" w:eastAsia="Times New Roman" w:hAnsi="Times New Roman" w:cs="Times New Roman"/>
          <w:i/>
        </w:rPr>
        <w:t>cinestetica</w:t>
      </w:r>
      <w:r>
        <w:rPr>
          <w:rFonts w:ascii="Times New Roman" w:eastAsia="Times New Roman" w:hAnsi="Times New Roman" w:cs="Times New Roman"/>
        </w:rPr>
        <w:t xml:space="preserve"> facendo esperienza diretta delle cose; </w:t>
      </w:r>
    </w:p>
    <w:p w:rsidR="00967D95" w:rsidRDefault="00ED7064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AREA B:</w:t>
      </w:r>
      <w:r>
        <w:rPr>
          <w:rFonts w:ascii="Times New Roman" w:eastAsia="Times New Roman" w:hAnsi="Times New Roman" w:cs="Times New Roman"/>
          <w:i/>
        </w:rPr>
        <w:t xml:space="preserve"> analitico</w:t>
      </w:r>
      <w:r>
        <w:rPr>
          <w:rFonts w:ascii="Times New Roman" w:eastAsia="Times New Roman" w:hAnsi="Times New Roman" w:cs="Times New Roman"/>
        </w:rPr>
        <w:t xml:space="preserve"> o</w:t>
      </w:r>
      <w:r>
        <w:rPr>
          <w:rFonts w:ascii="Times New Roman" w:eastAsia="Times New Roman" w:hAnsi="Times New Roman" w:cs="Times New Roman"/>
          <w:i/>
        </w:rPr>
        <w:t xml:space="preserve"> globale:</w:t>
      </w:r>
      <w:r>
        <w:rPr>
          <w:rFonts w:ascii="Times New Roman" w:eastAsia="Times New Roman" w:hAnsi="Times New Roman" w:cs="Times New Roman"/>
        </w:rPr>
        <w:t xml:space="preserve"> si tratta dei modi di </w:t>
      </w:r>
      <w:r>
        <w:rPr>
          <w:rFonts w:ascii="Times New Roman" w:eastAsia="Times New Roman" w:hAnsi="Times New Roman" w:cs="Times New Roman"/>
          <w:i/>
        </w:rPr>
        <w:t>elaborare le informazioni</w:t>
      </w:r>
      <w:r>
        <w:rPr>
          <w:rFonts w:ascii="Times New Roman" w:eastAsia="Times New Roman" w:hAnsi="Times New Roman" w:cs="Times New Roman"/>
        </w:rPr>
        <w:t xml:space="preserve">. Le persone con preferenza </w:t>
      </w:r>
      <w:r>
        <w:rPr>
          <w:rFonts w:ascii="Times New Roman" w:eastAsia="Times New Roman" w:hAnsi="Times New Roman" w:cs="Times New Roman"/>
          <w:i/>
        </w:rPr>
        <w:t>analitica</w:t>
      </w:r>
      <w:r>
        <w:rPr>
          <w:rFonts w:ascii="Times New Roman" w:eastAsia="Times New Roman" w:hAnsi="Times New Roman" w:cs="Times New Roman"/>
        </w:rPr>
        <w:t xml:space="preserve"> tendono a preferire il ragionamento logico e sistematico, basato su fatti e dettagli; quelle con preferenza </w:t>
      </w:r>
      <w:r>
        <w:rPr>
          <w:rFonts w:ascii="Times New Roman" w:eastAsia="Times New Roman" w:hAnsi="Times New Roman" w:cs="Times New Roman"/>
          <w:i/>
        </w:rPr>
        <w:t>globale</w:t>
      </w:r>
      <w:r>
        <w:rPr>
          <w:rFonts w:ascii="Times New Roman" w:eastAsia="Times New Roman" w:hAnsi="Times New Roman" w:cs="Times New Roman"/>
        </w:rPr>
        <w:t xml:space="preserve"> tendono a considerare le situazioni in modo sintetico, basandosi sull'intuito e sugli aspetti generali di un problema.</w:t>
      </w:r>
    </w:p>
    <w:p w:rsidR="00967D95" w:rsidRDefault="00ED7064">
      <w:pPr>
        <w:spacing w:before="240" w:after="240" w:line="276" w:lineRule="auto"/>
        <w:ind w:left="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AREA C:</w:t>
      </w:r>
      <w:r>
        <w:rPr>
          <w:rFonts w:ascii="Times New Roman" w:eastAsia="Times New Roman" w:hAnsi="Times New Roman" w:cs="Times New Roman"/>
          <w:i/>
        </w:rPr>
        <w:t xml:space="preserve"> individuale</w:t>
      </w:r>
      <w:r>
        <w:rPr>
          <w:rFonts w:ascii="Times New Roman" w:eastAsia="Times New Roman" w:hAnsi="Times New Roman" w:cs="Times New Roman"/>
        </w:rPr>
        <w:t xml:space="preserve"> o </w:t>
      </w:r>
      <w:r>
        <w:rPr>
          <w:rFonts w:ascii="Times New Roman" w:eastAsia="Times New Roman" w:hAnsi="Times New Roman" w:cs="Times New Roman"/>
          <w:i/>
        </w:rPr>
        <w:t>di gruppo</w:t>
      </w:r>
      <w:r>
        <w:rPr>
          <w:rFonts w:ascii="Times New Roman" w:eastAsia="Times New Roman" w:hAnsi="Times New Roman" w:cs="Times New Roman"/>
        </w:rPr>
        <w:t xml:space="preserve">: si tratta della preferenza verso il </w:t>
      </w:r>
      <w:r>
        <w:rPr>
          <w:rFonts w:ascii="Times New Roman" w:eastAsia="Times New Roman" w:hAnsi="Times New Roman" w:cs="Times New Roman"/>
          <w:i/>
        </w:rPr>
        <w:t>lavoro individuale</w:t>
      </w:r>
      <w:r>
        <w:rPr>
          <w:rFonts w:ascii="Times New Roman" w:eastAsia="Times New Roman" w:hAnsi="Times New Roman" w:cs="Times New Roman"/>
        </w:rPr>
        <w:t xml:space="preserve"> o verso il </w:t>
      </w:r>
      <w:r>
        <w:rPr>
          <w:rFonts w:ascii="Times New Roman" w:eastAsia="Times New Roman" w:hAnsi="Times New Roman" w:cs="Times New Roman"/>
          <w:i/>
        </w:rPr>
        <w:t>lavoro con gli altri</w:t>
      </w:r>
      <w:r>
        <w:rPr>
          <w:rFonts w:ascii="Times New Roman" w:eastAsia="Times New Roman" w:hAnsi="Times New Roman" w:cs="Times New Roman"/>
          <w:color w:val="FFFFFF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967D95" w:rsidRDefault="00967D95">
      <w:pPr>
        <w:spacing w:after="0" w:line="240" w:lineRule="auto"/>
        <w:rPr>
          <w:sz w:val="20"/>
          <w:szCs w:val="20"/>
        </w:rPr>
      </w:pPr>
    </w:p>
  </w:footnote>
  <w:footnote w:id="2">
    <w:p w:rsidR="00967D95" w:rsidRDefault="00ED7064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Inserire i dati come valori percentuali</w:t>
      </w:r>
    </w:p>
  </w:footnote>
  <w:footnote w:id="3">
    <w:p w:rsidR="00967D95" w:rsidRDefault="00ED7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Questa griglia di osservazione può essere aggiornato nel corso dell'anno</w:t>
      </w:r>
    </w:p>
  </w:footnote>
  <w:footnote w:id="4">
    <w:p w:rsidR="00967D95" w:rsidRDefault="00ED70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(Inserire i contenuti e le discipline coinvolte e il numero di ore per disciplina attingendo,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eventualmente  dalle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proposte suggerite nel curricolo di istituto)</w:t>
      </w:r>
    </w:p>
    <w:p w:rsidR="00967D95" w:rsidRDefault="00967D95">
      <w:pPr>
        <w:spacing w:after="0" w:line="240" w:lineRule="auto"/>
        <w:rPr>
          <w:sz w:val="20"/>
          <w:szCs w:val="20"/>
        </w:rPr>
      </w:pPr>
    </w:p>
  </w:footnote>
  <w:footnote w:id="5">
    <w:p w:rsidR="00967D95" w:rsidRDefault="00ED70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(Inserire i contenuti e le discipline coinvolte e il numero di ore per disciplina attingendo,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eventualmente  dalle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proposte suggerite nel curricolo di istituto)</w:t>
      </w:r>
    </w:p>
    <w:p w:rsidR="00967D95" w:rsidRDefault="00967D95">
      <w:pPr>
        <w:spacing w:after="0" w:line="240" w:lineRule="auto"/>
        <w:rPr>
          <w:sz w:val="20"/>
          <w:szCs w:val="20"/>
        </w:rPr>
      </w:pPr>
    </w:p>
  </w:footnote>
  <w:footnote w:id="6">
    <w:p w:rsidR="00CE55FF" w:rsidRPr="00F73E09" w:rsidRDefault="00CE55FF" w:rsidP="00CE55FF">
      <w:pPr>
        <w:pStyle w:val="Testonotaapidipagina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F73E09">
        <w:rPr>
          <w:i/>
          <w:sz w:val="24"/>
          <w:szCs w:val="24"/>
        </w:rPr>
        <w:t>DigComp</w:t>
      </w:r>
      <w:proofErr w:type="spellEnd"/>
      <w:r w:rsidRPr="00F73E09">
        <w:rPr>
          <w:i/>
          <w:sz w:val="24"/>
          <w:szCs w:val="24"/>
        </w:rPr>
        <w:t xml:space="preserve"> 2.1: The Digital </w:t>
      </w:r>
      <w:proofErr w:type="spellStart"/>
      <w:r w:rsidRPr="00F73E09">
        <w:rPr>
          <w:i/>
          <w:sz w:val="24"/>
          <w:szCs w:val="24"/>
        </w:rPr>
        <w:t>Competence</w:t>
      </w:r>
      <w:proofErr w:type="spellEnd"/>
      <w:r w:rsidRPr="00F73E09">
        <w:rPr>
          <w:i/>
          <w:sz w:val="24"/>
          <w:szCs w:val="24"/>
        </w:rPr>
        <w:t xml:space="preserve"> Framework for </w:t>
      </w:r>
      <w:proofErr w:type="spellStart"/>
      <w:r w:rsidRPr="00F73E09">
        <w:rPr>
          <w:i/>
          <w:sz w:val="24"/>
          <w:szCs w:val="24"/>
        </w:rPr>
        <w:t>Citizens</w:t>
      </w:r>
      <w:proofErr w:type="spellEnd"/>
      <w:r w:rsidRPr="00F73E09">
        <w:rPr>
          <w:i/>
          <w:sz w:val="24"/>
          <w:szCs w:val="24"/>
        </w:rPr>
        <w:t xml:space="preserve"> with </w:t>
      </w:r>
      <w:proofErr w:type="spellStart"/>
      <w:r w:rsidRPr="00F73E09">
        <w:rPr>
          <w:i/>
          <w:sz w:val="24"/>
          <w:szCs w:val="24"/>
        </w:rPr>
        <w:t>eight</w:t>
      </w:r>
      <w:proofErr w:type="spellEnd"/>
      <w:r w:rsidRPr="00F73E09">
        <w:rPr>
          <w:i/>
          <w:sz w:val="24"/>
          <w:szCs w:val="24"/>
        </w:rPr>
        <w:t xml:space="preserve"> </w:t>
      </w:r>
      <w:proofErr w:type="spellStart"/>
      <w:r w:rsidRPr="00F73E09">
        <w:rPr>
          <w:i/>
          <w:sz w:val="24"/>
          <w:szCs w:val="24"/>
        </w:rPr>
        <w:t>proficiency</w:t>
      </w:r>
      <w:proofErr w:type="spellEnd"/>
      <w:r w:rsidRPr="00F73E09">
        <w:rPr>
          <w:i/>
          <w:sz w:val="24"/>
          <w:szCs w:val="24"/>
        </w:rPr>
        <w:t xml:space="preserve"> </w:t>
      </w:r>
      <w:proofErr w:type="spellStart"/>
      <w:r w:rsidRPr="00F73E09">
        <w:rPr>
          <w:i/>
          <w:sz w:val="24"/>
          <w:szCs w:val="24"/>
        </w:rPr>
        <w:t>levels</w:t>
      </w:r>
      <w:proofErr w:type="spellEnd"/>
      <w:r w:rsidRPr="00F73E09">
        <w:rPr>
          <w:i/>
          <w:sz w:val="24"/>
          <w:szCs w:val="24"/>
        </w:rPr>
        <w:t xml:space="preserve"> and </w:t>
      </w:r>
      <w:proofErr w:type="spellStart"/>
      <w:r w:rsidRPr="00F73E09">
        <w:rPr>
          <w:i/>
          <w:sz w:val="24"/>
          <w:szCs w:val="24"/>
        </w:rPr>
        <w:t>examples</w:t>
      </w:r>
      <w:proofErr w:type="spellEnd"/>
      <w:r w:rsidRPr="00F73E09">
        <w:rPr>
          <w:i/>
          <w:sz w:val="24"/>
          <w:szCs w:val="24"/>
        </w:rPr>
        <w:t xml:space="preserve"> of use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95" w:rsidRDefault="00967D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ff8"/>
      <w:tblW w:w="1061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585"/>
      <w:gridCol w:w="3750"/>
      <w:gridCol w:w="3284"/>
    </w:tblGrid>
    <w:tr w:rsidR="00967D95">
      <w:trPr>
        <w:jc w:val="center"/>
      </w:trPr>
      <w:tc>
        <w:tcPr>
          <w:tcW w:w="3585" w:type="dxa"/>
          <w:vAlign w:val="center"/>
        </w:tcPr>
        <w:p w:rsidR="00967D95" w:rsidRDefault="00ED706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Programmazione Classi Secondo Biennio</w:t>
          </w:r>
        </w:p>
        <w:p w:rsidR="00967D95" w:rsidRDefault="00ED706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Rev. 1 del 04/11/2021</w:t>
          </w:r>
        </w:p>
        <w:p w:rsidR="00967D95" w:rsidRDefault="00967D9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3750" w:type="dxa"/>
          <w:vAlign w:val="center"/>
        </w:tcPr>
        <w:p w:rsidR="00967D95" w:rsidRDefault="00ED706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819"/>
              <w:tab w:val="right" w:pos="9638"/>
              <w:tab w:val="left" w:pos="975"/>
            </w:tabs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Istituto “De Sanctis D’Agostino”</w:t>
          </w:r>
        </w:p>
        <w:p w:rsidR="00967D95" w:rsidRDefault="00ED706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141"/>
              <w:tab w:val="right" w:pos="9638"/>
              <w:tab w:val="left" w:pos="975"/>
            </w:tabs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 Avellino</w:t>
          </w:r>
        </w:p>
      </w:tc>
      <w:tc>
        <w:tcPr>
          <w:tcW w:w="3284" w:type="dxa"/>
          <w:vAlign w:val="center"/>
        </w:tcPr>
        <w:p w:rsidR="00967D95" w:rsidRDefault="00ED706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638"/>
            </w:tabs>
            <w:ind w:right="15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  Pagina </w:t>
          </w: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>PAGE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9042CC">
            <w:rPr>
              <w:rFonts w:ascii="Times New Roman" w:eastAsia="Times New Roman" w:hAnsi="Times New Roman" w:cs="Times New Roman"/>
              <w:noProof/>
            </w:rPr>
            <w:t>36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 xml:space="preserve"> di </w:t>
          </w: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>NUMPAGES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9042CC">
            <w:rPr>
              <w:rFonts w:ascii="Times New Roman" w:eastAsia="Times New Roman" w:hAnsi="Times New Roman" w:cs="Times New Roman"/>
              <w:noProof/>
            </w:rPr>
            <w:t>39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  <w:p w:rsidR="00967D95" w:rsidRDefault="00967D9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638"/>
            </w:tabs>
            <w:ind w:right="15"/>
            <w:jc w:val="center"/>
            <w:rPr>
              <w:rFonts w:ascii="Times New Roman" w:eastAsia="Times New Roman" w:hAnsi="Times New Roman" w:cs="Times New Roman"/>
            </w:rPr>
          </w:pPr>
        </w:p>
        <w:p w:rsidR="00967D95" w:rsidRDefault="00967D9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</w:rPr>
          </w:pPr>
        </w:p>
      </w:tc>
    </w:tr>
  </w:tbl>
  <w:p w:rsidR="00967D95" w:rsidRDefault="00967D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967D95" w:rsidRDefault="00967D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54F6"/>
    <w:multiLevelType w:val="hybridMultilevel"/>
    <w:tmpl w:val="F7784BA0"/>
    <w:lvl w:ilvl="0" w:tplc="25EA0BF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8961541"/>
    <w:multiLevelType w:val="multilevel"/>
    <w:tmpl w:val="357E98C4"/>
    <w:lvl w:ilvl="0">
      <w:start w:val="1"/>
      <w:numFmt w:val="bullet"/>
      <w:lvlText w:val="□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871FA2"/>
    <w:multiLevelType w:val="multilevel"/>
    <w:tmpl w:val="96A4AFFE"/>
    <w:lvl w:ilvl="0">
      <w:start w:val="1"/>
      <w:numFmt w:val="bullet"/>
      <w:lvlText w:val="□"/>
      <w:lvlJc w:val="left"/>
      <w:pPr>
        <w:ind w:left="7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D92EF0"/>
    <w:multiLevelType w:val="multilevel"/>
    <w:tmpl w:val="F6C43D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0FD46470"/>
    <w:multiLevelType w:val="multilevel"/>
    <w:tmpl w:val="E58AA1AE"/>
    <w:lvl w:ilvl="0">
      <w:start w:val="1"/>
      <w:numFmt w:val="upperLetter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F0774F1"/>
    <w:multiLevelType w:val="multilevel"/>
    <w:tmpl w:val="00260CC0"/>
    <w:lvl w:ilvl="0">
      <w:start w:val="1"/>
      <w:numFmt w:val="bullet"/>
      <w:lvlText w:val="●"/>
      <w:lvlJc w:val="left"/>
      <w:pPr>
        <w:ind w:left="72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Arial" w:eastAsia="Arial" w:hAnsi="Arial" w:cs="Arial"/>
      </w:rPr>
    </w:lvl>
  </w:abstractNum>
  <w:abstractNum w:abstractNumId="6" w15:restartNumberingAfterBreak="0">
    <w:nsid w:val="20397595"/>
    <w:multiLevelType w:val="multilevel"/>
    <w:tmpl w:val="58B6CDF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FF403B"/>
    <w:multiLevelType w:val="multilevel"/>
    <w:tmpl w:val="C7B63140"/>
    <w:lvl w:ilvl="0">
      <w:start w:val="1"/>
      <w:numFmt w:val="bullet"/>
      <w:lvlText w:val="▪"/>
      <w:lvlJc w:val="left"/>
      <w:pPr>
        <w:ind w:left="851" w:hanging="284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23B62A10"/>
    <w:multiLevelType w:val="multilevel"/>
    <w:tmpl w:val="D89EAF02"/>
    <w:lvl w:ilvl="0">
      <w:start w:val="1"/>
      <w:numFmt w:val="bullet"/>
      <w:lvlText w:val="▪"/>
      <w:lvlJc w:val="left"/>
      <w:pPr>
        <w:ind w:left="851" w:hanging="284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271D2FB2"/>
    <w:multiLevelType w:val="multilevel"/>
    <w:tmpl w:val="FD6C9F2C"/>
    <w:lvl w:ilvl="0">
      <w:start w:val="1"/>
      <w:numFmt w:val="upperLetter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B006CE3"/>
    <w:multiLevelType w:val="multilevel"/>
    <w:tmpl w:val="FB26883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2B354C48"/>
    <w:multiLevelType w:val="multilevel"/>
    <w:tmpl w:val="48B6D84E"/>
    <w:lvl w:ilvl="0">
      <w:start w:val="1"/>
      <w:numFmt w:val="bullet"/>
      <w:lvlText w:val="o"/>
      <w:lvlJc w:val="left"/>
      <w:pPr>
        <w:ind w:left="162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2340" w:hanging="360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30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Arial" w:eastAsia="Arial" w:hAnsi="Arial" w:cs="Arial"/>
      </w:rPr>
    </w:lvl>
  </w:abstractNum>
  <w:abstractNum w:abstractNumId="12" w15:restartNumberingAfterBreak="0">
    <w:nsid w:val="2C8E7717"/>
    <w:multiLevelType w:val="multilevel"/>
    <w:tmpl w:val="FD4844B4"/>
    <w:lvl w:ilvl="0">
      <w:start w:val="1"/>
      <w:numFmt w:val="bullet"/>
      <w:lvlText w:val="▪"/>
      <w:lvlJc w:val="left"/>
      <w:pPr>
        <w:ind w:left="851" w:hanging="284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37F16564"/>
    <w:multiLevelType w:val="multilevel"/>
    <w:tmpl w:val="D0060E58"/>
    <w:lvl w:ilvl="0">
      <w:start w:val="1"/>
      <w:numFmt w:val="bullet"/>
      <w:lvlText w:val="▪"/>
      <w:lvlJc w:val="left"/>
      <w:pPr>
        <w:ind w:left="851" w:hanging="284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3888685F"/>
    <w:multiLevelType w:val="multilevel"/>
    <w:tmpl w:val="A30EBF0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 w15:restartNumberingAfterBreak="0">
    <w:nsid w:val="3E2666EE"/>
    <w:multiLevelType w:val="multilevel"/>
    <w:tmpl w:val="047ED83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 w15:restartNumberingAfterBreak="0">
    <w:nsid w:val="461D7787"/>
    <w:multiLevelType w:val="multilevel"/>
    <w:tmpl w:val="7A72FA78"/>
    <w:lvl w:ilvl="0">
      <w:start w:val="1"/>
      <w:numFmt w:val="bullet"/>
      <w:lvlText w:val="□"/>
      <w:lvlJc w:val="left"/>
      <w:pPr>
        <w:ind w:left="7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5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97E1E28"/>
    <w:multiLevelType w:val="multilevel"/>
    <w:tmpl w:val="5BD44B8C"/>
    <w:lvl w:ilvl="0">
      <w:start w:val="1"/>
      <w:numFmt w:val="bullet"/>
      <w:lvlText w:val="●"/>
      <w:lvlJc w:val="left"/>
      <w:pPr>
        <w:ind w:left="72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Arial" w:eastAsia="Arial" w:hAnsi="Arial" w:cs="Arial"/>
      </w:rPr>
    </w:lvl>
  </w:abstractNum>
  <w:abstractNum w:abstractNumId="18" w15:restartNumberingAfterBreak="0">
    <w:nsid w:val="4C3F5A4A"/>
    <w:multiLevelType w:val="multilevel"/>
    <w:tmpl w:val="18EA2BFC"/>
    <w:lvl w:ilvl="0">
      <w:start w:val="1"/>
      <w:numFmt w:val="bullet"/>
      <w:lvlText w:val="▪"/>
      <w:lvlJc w:val="left"/>
      <w:pPr>
        <w:ind w:left="851" w:hanging="284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 w15:restartNumberingAfterBreak="0">
    <w:nsid w:val="4C757CB5"/>
    <w:multiLevelType w:val="multilevel"/>
    <w:tmpl w:val="E59298E0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0" w15:restartNumberingAfterBreak="0">
    <w:nsid w:val="550F55E0"/>
    <w:multiLevelType w:val="multilevel"/>
    <w:tmpl w:val="72FEE6D0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7E35A0F"/>
    <w:multiLevelType w:val="multilevel"/>
    <w:tmpl w:val="511C1D4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293670E"/>
    <w:multiLevelType w:val="multilevel"/>
    <w:tmpl w:val="99CE07D4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3" w15:restartNumberingAfterBreak="0">
    <w:nsid w:val="662F6D35"/>
    <w:multiLevelType w:val="multilevel"/>
    <w:tmpl w:val="D1FC6A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4" w15:restartNumberingAfterBreak="0">
    <w:nsid w:val="713309DD"/>
    <w:multiLevelType w:val="multilevel"/>
    <w:tmpl w:val="3216F0D8"/>
    <w:lvl w:ilvl="0">
      <w:start w:val="1"/>
      <w:numFmt w:val="upperLetter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73722E6A"/>
    <w:multiLevelType w:val="multilevel"/>
    <w:tmpl w:val="AF3040C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9935DDD"/>
    <w:multiLevelType w:val="multilevel"/>
    <w:tmpl w:val="76147C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7E79348D"/>
    <w:multiLevelType w:val="multilevel"/>
    <w:tmpl w:val="66CC02A8"/>
    <w:lvl w:ilvl="0">
      <w:start w:val="1"/>
      <w:numFmt w:val="upperLetter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21"/>
  </w:num>
  <w:num w:numId="5">
    <w:abstractNumId w:val="3"/>
  </w:num>
  <w:num w:numId="6">
    <w:abstractNumId w:val="4"/>
  </w:num>
  <w:num w:numId="7">
    <w:abstractNumId w:val="27"/>
  </w:num>
  <w:num w:numId="8">
    <w:abstractNumId w:val="9"/>
  </w:num>
  <w:num w:numId="9">
    <w:abstractNumId w:val="24"/>
  </w:num>
  <w:num w:numId="10">
    <w:abstractNumId w:val="12"/>
  </w:num>
  <w:num w:numId="11">
    <w:abstractNumId w:val="6"/>
  </w:num>
  <w:num w:numId="12">
    <w:abstractNumId w:val="20"/>
  </w:num>
  <w:num w:numId="13">
    <w:abstractNumId w:val="10"/>
  </w:num>
  <w:num w:numId="14">
    <w:abstractNumId w:val="8"/>
  </w:num>
  <w:num w:numId="15">
    <w:abstractNumId w:val="13"/>
  </w:num>
  <w:num w:numId="16">
    <w:abstractNumId w:val="23"/>
  </w:num>
  <w:num w:numId="17">
    <w:abstractNumId w:val="14"/>
  </w:num>
  <w:num w:numId="18">
    <w:abstractNumId w:val="7"/>
  </w:num>
  <w:num w:numId="19">
    <w:abstractNumId w:val="25"/>
  </w:num>
  <w:num w:numId="20">
    <w:abstractNumId w:val="26"/>
  </w:num>
  <w:num w:numId="21">
    <w:abstractNumId w:val="19"/>
  </w:num>
  <w:num w:numId="22">
    <w:abstractNumId w:val="5"/>
  </w:num>
  <w:num w:numId="23">
    <w:abstractNumId w:val="17"/>
  </w:num>
  <w:num w:numId="24">
    <w:abstractNumId w:val="22"/>
  </w:num>
  <w:num w:numId="25">
    <w:abstractNumId w:val="18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95"/>
    <w:rsid w:val="00064E14"/>
    <w:rsid w:val="00262FFA"/>
    <w:rsid w:val="005B2495"/>
    <w:rsid w:val="006D647E"/>
    <w:rsid w:val="009042CC"/>
    <w:rsid w:val="00967D95"/>
    <w:rsid w:val="00C566EA"/>
    <w:rsid w:val="00CE55FF"/>
    <w:rsid w:val="00E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62FBD-4998-4AAC-B819-36EF91A4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link w:val="Titolo1Carattere"/>
    <w:uiPriority w:val="9"/>
    <w:qFormat/>
    <w:rsid w:val="006470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"/>
    <w:semiHidden/>
    <w:unhideWhenUsed/>
    <w:qFormat/>
    <w:rsid w:val="006470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"/>
    <w:semiHidden/>
    <w:unhideWhenUsed/>
    <w:qFormat/>
    <w:rsid w:val="006470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"/>
    <w:semiHidden/>
    <w:unhideWhenUsed/>
    <w:qFormat/>
    <w:rsid w:val="006470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"/>
    <w:semiHidden/>
    <w:unhideWhenUsed/>
    <w:qFormat/>
    <w:rsid w:val="006470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"/>
    <w:semiHidden/>
    <w:unhideWhenUsed/>
    <w:qFormat/>
    <w:rsid w:val="006470C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uiPriority w:val="10"/>
    <w:qFormat/>
    <w:rsid w:val="006470C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6470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6470C1"/>
    <w:rPr>
      <w:rFonts w:ascii="Times New Roman" w:eastAsia="Times New Roman" w:hAnsi="Times New Roman" w:cs="Times New Roman"/>
      <w:b/>
      <w:color w:val="000000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470C1"/>
    <w:rPr>
      <w:rFonts w:ascii="Times New Roman" w:eastAsia="Times New Roman" w:hAnsi="Times New Roman" w:cs="Times New Roman"/>
      <w:b/>
      <w:color w:val="000000"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470C1"/>
    <w:rPr>
      <w:rFonts w:ascii="Times New Roman" w:eastAsia="Times New Roman" w:hAnsi="Times New Roman" w:cs="Times New Roman"/>
      <w:b/>
      <w:color w:val="000000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470C1"/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470C1"/>
    <w:rPr>
      <w:rFonts w:ascii="Times New Roman" w:eastAsia="Times New Roman" w:hAnsi="Times New Roman" w:cs="Times New Roman"/>
      <w:b/>
      <w:color w:val="00000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470C1"/>
    <w:rPr>
      <w:rFonts w:ascii="Times New Roman" w:eastAsia="Times New Roman" w:hAnsi="Times New Roman" w:cs="Times New Roman"/>
      <w:b/>
      <w:color w:val="000000"/>
      <w:sz w:val="2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470C1"/>
  </w:style>
  <w:style w:type="table" w:customStyle="1" w:styleId="TableNormal1">
    <w:name w:val="Table Normal"/>
    <w:uiPriority w:val="2"/>
    <w:qFormat/>
    <w:rsid w:val="006470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6470C1"/>
    <w:rPr>
      <w:rFonts w:ascii="Times New Roman" w:eastAsia="Times New Roman" w:hAnsi="Times New Roman" w:cs="Times New Roman"/>
      <w:b/>
      <w:color w:val="000000"/>
      <w:sz w:val="72"/>
      <w:szCs w:val="7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rsid w:val="006470C1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table" w:customStyle="1" w:styleId="7">
    <w:name w:val="7"/>
    <w:basedOn w:val="TableNormal1"/>
    <w:rsid w:val="006470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1"/>
    <w:rsid w:val="006470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rsid w:val="006470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6470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6470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6470C1"/>
    <w:tblPr>
      <w:tblStyleRowBandSize w:val="1"/>
      <w:tblStyleColBandSize w:val="1"/>
    </w:tblPr>
  </w:style>
  <w:style w:type="table" w:customStyle="1" w:styleId="1">
    <w:name w:val="1"/>
    <w:basedOn w:val="TableNormal1"/>
    <w:rsid w:val="006470C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470C1"/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0C1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70C1"/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0C1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6470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0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0C1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Testodelblocco">
    <w:name w:val="Block Text"/>
    <w:basedOn w:val="Normale"/>
    <w:qFormat/>
    <w:rsid w:val="006470C1"/>
    <w:pPr>
      <w:spacing w:after="200" w:line="360" w:lineRule="auto"/>
      <w:ind w:left="900" w:right="638"/>
      <w:jc w:val="both"/>
    </w:pPr>
    <w:rPr>
      <w:rFonts w:ascii="Times New Roman" w:eastAsia="Times New Roman" w:hAnsi="Times New Roman" w:cs="Times New Roman"/>
      <w:sz w:val="24"/>
      <w:szCs w:val="20"/>
      <w:lang w:bidi="he-IL"/>
    </w:rPr>
  </w:style>
  <w:style w:type="paragraph" w:customStyle="1" w:styleId="TableParagraph">
    <w:name w:val="Table Paragraph"/>
    <w:basedOn w:val="Normale"/>
    <w:uiPriority w:val="1"/>
    <w:qFormat/>
    <w:rsid w:val="006470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6470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6470C1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470C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470C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4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6470C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470C1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grafoelenco1">
    <w:name w:val="Paragrafo elenco1"/>
    <w:basedOn w:val="Normale"/>
    <w:rsid w:val="0034636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TestonormaleCarattere">
    <w:name w:val="Testo normale Carattere"/>
    <w:link w:val="Testonormale"/>
    <w:locked/>
    <w:rsid w:val="00F433B0"/>
    <w:rPr>
      <w:rFonts w:ascii="Consolas" w:eastAsia="Calibri" w:hAnsi="Consolas"/>
      <w:sz w:val="21"/>
      <w:szCs w:val="21"/>
    </w:rPr>
  </w:style>
  <w:style w:type="paragraph" w:styleId="Testonormale">
    <w:name w:val="Plain Text"/>
    <w:basedOn w:val="Normale"/>
    <w:link w:val="TestonormaleCarattere"/>
    <w:rsid w:val="00F433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F433B0"/>
    <w:rPr>
      <w:rFonts w:ascii="Consolas" w:hAnsi="Consolas"/>
      <w:sz w:val="21"/>
      <w:szCs w:val="21"/>
    </w:rPr>
  </w:style>
  <w:style w:type="table" w:customStyle="1" w:styleId="a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7" w:type="dxa"/>
        <w:left w:w="101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16" w:type="dxa"/>
        <w:left w:w="101" w:type="dxa"/>
        <w:right w:w="34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7" w:type="dxa"/>
        <w:left w:w="101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13" w:type="dxa"/>
        <w:left w:w="101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13" w:type="dxa"/>
        <w:left w:w="101" w:type="dxa"/>
        <w:right w:w="54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96" w:type="dxa"/>
        <w:left w:w="97" w:type="dxa"/>
        <w:right w:w="4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5F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5F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5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rntznnZQ/LiK+2FZzuCzsyYt1Q==">AMUW2mVEdW7iZXCk5FJm5HqVkvxEQIa6w4HF8vXPYSVbb5w6QFXb4eCx2tzWBaukzuxGCpYVaHNrxcEoatDlMwJSVhkrL35U+s2NP2Ndo7PCxaSSPeEIqTo/cCdlsk6tBco+4yFgLiF0Zkt+15mDzEw0CYkcX5Uam87tpnWcPf1Cd99O93A3YtawGkYpCuBoaafM1Yqqy5UHya272ygUScSqBPOMTPQ4XZmJOJ3nPsmAJ9lZApcGN8Tn2whpK99Bdsg2CWSz4XiQcSdYsn9UKyga7QE5s3TGWD4ym8AbH00QTIDEnMxCRIICPsomeqHZayFPsSUBNWuOMYP9dwN2ZEHiBDJIw4ClZppOH/RhTiIhsqV4oHP2o2+glEUQz2pvF7PMRGeCTU7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8868</Words>
  <Characters>50552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2022-11-04T17:18:00Z</dcterms:created>
  <dcterms:modified xsi:type="dcterms:W3CDTF">2022-11-07T15:09:00Z</dcterms:modified>
</cp:coreProperties>
</file>